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AF36D" w14:textId="2174953C" w:rsidR="008C7092" w:rsidRDefault="008C7092">
      <w:pPr>
        <w:shd w:val="clear" w:color="auto" w:fill="FFFFFF"/>
        <w:ind w:right="10"/>
        <w:jc w:val="center"/>
        <w:rPr>
          <w:b/>
          <w:bCs/>
          <w:color w:val="000000"/>
          <w:spacing w:val="-3"/>
          <w:sz w:val="32"/>
          <w:szCs w:val="32"/>
        </w:rPr>
      </w:pPr>
    </w:p>
    <w:p w14:paraId="014978FD" w14:textId="77777777" w:rsidR="0076320F" w:rsidRPr="00C55D21" w:rsidRDefault="0076320F">
      <w:pPr>
        <w:shd w:val="clear" w:color="auto" w:fill="FFFFFF"/>
        <w:ind w:right="10"/>
        <w:jc w:val="center"/>
      </w:pPr>
      <w:r w:rsidRPr="00C55D21">
        <w:rPr>
          <w:b/>
          <w:bCs/>
          <w:color w:val="000000"/>
          <w:spacing w:val="-3"/>
          <w:sz w:val="32"/>
          <w:szCs w:val="32"/>
        </w:rPr>
        <w:t>NYÍREGYHÁZI EGYETEM</w:t>
      </w:r>
    </w:p>
    <w:p w14:paraId="7AB333F6" w14:textId="1B2668D8" w:rsidR="0076320F" w:rsidRPr="00C55D21" w:rsidRDefault="000A769E" w:rsidP="00A531D0">
      <w:pPr>
        <w:spacing w:before="2016"/>
        <w:ind w:left="2995" w:right="2995"/>
        <w:jc w:val="right"/>
        <w:rPr>
          <w:sz w:val="24"/>
          <w:szCs w:val="24"/>
        </w:rPr>
      </w:pPr>
      <w:r w:rsidRPr="00C55D21">
        <w:rPr>
          <w:noProof/>
          <w:sz w:val="24"/>
          <w:szCs w:val="24"/>
        </w:rPr>
        <w:drawing>
          <wp:inline distT="0" distB="0" distL="0" distR="0" wp14:anchorId="3602096B" wp14:editId="07301C2D">
            <wp:extent cx="1390650" cy="1400175"/>
            <wp:effectExtent l="0" t="0" r="0" b="0"/>
            <wp:docPr id="1" name="Kép 1" descr="cím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e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1400175"/>
                    </a:xfrm>
                    <a:prstGeom prst="rect">
                      <a:avLst/>
                    </a:prstGeom>
                    <a:noFill/>
                    <a:ln>
                      <a:noFill/>
                    </a:ln>
                  </pic:spPr>
                </pic:pic>
              </a:graphicData>
            </a:graphic>
          </wp:inline>
        </w:drawing>
      </w:r>
    </w:p>
    <w:p w14:paraId="47DD4B18" w14:textId="77777777" w:rsidR="0076320F" w:rsidRPr="00C55D21" w:rsidRDefault="0076320F" w:rsidP="00B53EEF">
      <w:pPr>
        <w:shd w:val="clear" w:color="auto" w:fill="FFFFFF"/>
        <w:spacing w:before="1867" w:line="370" w:lineRule="exact"/>
        <w:ind w:left="67"/>
        <w:jc w:val="center"/>
        <w:rPr>
          <w:b/>
          <w:bCs/>
          <w:color w:val="000000"/>
          <w:spacing w:val="-4"/>
          <w:sz w:val="32"/>
          <w:szCs w:val="32"/>
        </w:rPr>
      </w:pPr>
    </w:p>
    <w:p w14:paraId="0F96BE4D" w14:textId="32C216FF" w:rsidR="0076320F" w:rsidRPr="00C55D21" w:rsidRDefault="0076320F" w:rsidP="00455D86">
      <w:pPr>
        <w:shd w:val="clear" w:color="auto" w:fill="FFFFFF"/>
        <w:spacing w:line="370" w:lineRule="exact"/>
        <w:ind w:left="67"/>
        <w:jc w:val="center"/>
        <w:rPr>
          <w:b/>
          <w:bCs/>
          <w:color w:val="000000"/>
          <w:spacing w:val="-4"/>
          <w:sz w:val="32"/>
          <w:szCs w:val="32"/>
        </w:rPr>
      </w:pPr>
      <w:r w:rsidRPr="00634B17">
        <w:rPr>
          <w:b/>
          <w:bCs/>
          <w:color w:val="000000"/>
          <w:spacing w:val="-4"/>
          <w:sz w:val="32"/>
          <w:szCs w:val="32"/>
        </w:rPr>
        <w:t xml:space="preserve">A </w:t>
      </w:r>
      <w:r w:rsidR="009B0566" w:rsidRPr="00634B17">
        <w:rPr>
          <w:b/>
          <w:bCs/>
          <w:color w:val="000000"/>
          <w:spacing w:val="-4"/>
          <w:sz w:val="32"/>
          <w:szCs w:val="32"/>
        </w:rPr>
        <w:t xml:space="preserve">GAZDASÁGI </w:t>
      </w:r>
      <w:r w:rsidR="009E063D" w:rsidRPr="00634B17">
        <w:rPr>
          <w:b/>
          <w:bCs/>
          <w:color w:val="000000"/>
          <w:spacing w:val="-4"/>
          <w:sz w:val="32"/>
          <w:szCs w:val="32"/>
        </w:rPr>
        <w:t>FŐ</w:t>
      </w:r>
      <w:r w:rsidR="009B0566" w:rsidRPr="00634B17">
        <w:rPr>
          <w:b/>
          <w:bCs/>
          <w:color w:val="000000"/>
          <w:spacing w:val="-4"/>
          <w:sz w:val="32"/>
          <w:szCs w:val="32"/>
        </w:rPr>
        <w:t xml:space="preserve">IGAZGATÓSÁG </w:t>
      </w:r>
      <w:r w:rsidR="001E1BC8" w:rsidRPr="00634B17">
        <w:rPr>
          <w:b/>
          <w:bCs/>
          <w:spacing w:val="-4"/>
          <w:sz w:val="32"/>
          <w:szCs w:val="32"/>
        </w:rPr>
        <w:t>KOLLÉGIUMI IGAZGAT</w:t>
      </w:r>
      <w:r w:rsidR="00A9751C" w:rsidRPr="00634B17">
        <w:rPr>
          <w:b/>
          <w:bCs/>
          <w:spacing w:val="-4"/>
          <w:sz w:val="32"/>
          <w:szCs w:val="32"/>
        </w:rPr>
        <w:t xml:space="preserve">ÁSI </w:t>
      </w:r>
      <w:proofErr w:type="gramStart"/>
      <w:r w:rsidR="00A9751C" w:rsidRPr="00634B17">
        <w:rPr>
          <w:b/>
          <w:bCs/>
          <w:spacing w:val="-4"/>
          <w:sz w:val="32"/>
          <w:szCs w:val="32"/>
        </w:rPr>
        <w:t>ÉS</w:t>
      </w:r>
      <w:proofErr w:type="gramEnd"/>
      <w:r w:rsidR="00A9751C" w:rsidRPr="00634B17">
        <w:rPr>
          <w:b/>
          <w:bCs/>
          <w:spacing w:val="-4"/>
          <w:sz w:val="32"/>
          <w:szCs w:val="32"/>
        </w:rPr>
        <w:t xml:space="preserve"> SZÁLLÁSHELY SZOLGÁLTATÓ</w:t>
      </w:r>
      <w:r w:rsidR="001E1BC8" w:rsidRPr="00634B17">
        <w:rPr>
          <w:b/>
          <w:bCs/>
          <w:spacing w:val="-4"/>
          <w:sz w:val="32"/>
          <w:szCs w:val="32"/>
        </w:rPr>
        <w:t xml:space="preserve"> IRODA </w:t>
      </w:r>
      <w:r w:rsidRPr="00634B17">
        <w:rPr>
          <w:b/>
          <w:bCs/>
          <w:color w:val="000000"/>
          <w:spacing w:val="-4"/>
          <w:sz w:val="32"/>
          <w:szCs w:val="32"/>
        </w:rPr>
        <w:t>ÜGYRENDJE</w:t>
      </w:r>
    </w:p>
    <w:p w14:paraId="250F36A3" w14:textId="77777777" w:rsidR="0076320F" w:rsidRPr="00C55D21" w:rsidRDefault="0076320F" w:rsidP="00455D86">
      <w:pPr>
        <w:shd w:val="clear" w:color="auto" w:fill="FFFFFF"/>
        <w:spacing w:line="370" w:lineRule="exact"/>
        <w:ind w:left="67"/>
        <w:jc w:val="center"/>
      </w:pPr>
    </w:p>
    <w:p w14:paraId="53AFDA90" w14:textId="77777777" w:rsidR="0076320F" w:rsidRPr="00C55D21" w:rsidRDefault="0076320F" w:rsidP="00455D86">
      <w:pPr>
        <w:shd w:val="clear" w:color="auto" w:fill="FFFFFF"/>
        <w:spacing w:line="370" w:lineRule="exact"/>
        <w:ind w:left="67"/>
        <w:jc w:val="center"/>
      </w:pPr>
    </w:p>
    <w:p w14:paraId="1C60ADDE" w14:textId="77777777" w:rsidR="0076320F" w:rsidRPr="00C55D21" w:rsidRDefault="0076320F" w:rsidP="00455D86">
      <w:pPr>
        <w:shd w:val="clear" w:color="auto" w:fill="FFFFFF"/>
        <w:spacing w:line="370" w:lineRule="exact"/>
        <w:ind w:left="67"/>
        <w:jc w:val="center"/>
      </w:pPr>
    </w:p>
    <w:p w14:paraId="43FAD22C" w14:textId="77777777" w:rsidR="0076320F" w:rsidRPr="00C55D21" w:rsidRDefault="0076320F" w:rsidP="00455D86">
      <w:pPr>
        <w:shd w:val="clear" w:color="auto" w:fill="FFFFFF"/>
        <w:spacing w:line="370" w:lineRule="exact"/>
        <w:ind w:left="67"/>
        <w:jc w:val="center"/>
      </w:pPr>
    </w:p>
    <w:p w14:paraId="085DC87D" w14:textId="77777777" w:rsidR="00035671" w:rsidRPr="00C55D21" w:rsidRDefault="00035671" w:rsidP="00035671">
      <w:pPr>
        <w:pStyle w:val="BasicParagraph"/>
        <w:spacing w:line="240" w:lineRule="auto"/>
        <w:jc w:val="center"/>
        <w:rPr>
          <w:bCs/>
          <w:lang w:val="hu-HU"/>
        </w:rPr>
      </w:pPr>
    </w:p>
    <w:p w14:paraId="10E12979" w14:textId="77777777" w:rsidR="00035671" w:rsidRPr="00C55D21" w:rsidRDefault="00035671" w:rsidP="00035671">
      <w:pPr>
        <w:pStyle w:val="BasicParagraph"/>
        <w:spacing w:line="240" w:lineRule="auto"/>
        <w:jc w:val="center"/>
        <w:rPr>
          <w:bCs/>
          <w:lang w:val="hu-HU"/>
        </w:rPr>
      </w:pPr>
    </w:p>
    <w:p w14:paraId="2900B411" w14:textId="77777777" w:rsidR="00035671" w:rsidRPr="00C55D21" w:rsidRDefault="00035671" w:rsidP="00035671">
      <w:pPr>
        <w:pStyle w:val="BasicParagraph"/>
        <w:spacing w:line="240" w:lineRule="auto"/>
        <w:jc w:val="center"/>
        <w:rPr>
          <w:bCs/>
          <w:lang w:val="hu-HU"/>
        </w:rPr>
      </w:pPr>
    </w:p>
    <w:p w14:paraId="1B08B0FE" w14:textId="77777777" w:rsidR="00035671" w:rsidRPr="00C55D21" w:rsidRDefault="00035671" w:rsidP="00035671">
      <w:pPr>
        <w:pStyle w:val="BasicParagraph"/>
        <w:spacing w:line="240" w:lineRule="auto"/>
        <w:jc w:val="center"/>
        <w:rPr>
          <w:bCs/>
          <w:lang w:val="hu-HU"/>
        </w:rPr>
      </w:pPr>
    </w:p>
    <w:p w14:paraId="377AB852" w14:textId="77777777" w:rsidR="00035671" w:rsidRPr="00C55D21" w:rsidRDefault="00095708" w:rsidP="00095708">
      <w:pPr>
        <w:pStyle w:val="BasicParagraph"/>
        <w:tabs>
          <w:tab w:val="left" w:pos="7530"/>
        </w:tabs>
        <w:spacing w:line="240" w:lineRule="auto"/>
        <w:rPr>
          <w:bCs/>
          <w:lang w:val="hu-HU"/>
        </w:rPr>
      </w:pPr>
      <w:r w:rsidRPr="00C55D21">
        <w:rPr>
          <w:bCs/>
          <w:lang w:val="hu-HU"/>
        </w:rPr>
        <w:tab/>
      </w:r>
    </w:p>
    <w:p w14:paraId="79FDF688" w14:textId="77777777" w:rsidR="00035671" w:rsidRPr="00C55D21" w:rsidRDefault="00035671" w:rsidP="00035671">
      <w:pPr>
        <w:pStyle w:val="BasicParagraph"/>
        <w:spacing w:line="240" w:lineRule="auto"/>
        <w:jc w:val="center"/>
        <w:rPr>
          <w:bCs/>
          <w:lang w:val="hu-HU"/>
        </w:rPr>
      </w:pPr>
    </w:p>
    <w:p w14:paraId="1EE7A9F5" w14:textId="77777777" w:rsidR="004852F3" w:rsidRPr="00C55D21" w:rsidRDefault="004852F3" w:rsidP="00035671">
      <w:pPr>
        <w:pStyle w:val="BasicParagraph"/>
        <w:spacing w:line="240" w:lineRule="auto"/>
        <w:jc w:val="center"/>
        <w:rPr>
          <w:bCs/>
          <w:lang w:val="hu-HU"/>
        </w:rPr>
      </w:pPr>
    </w:p>
    <w:p w14:paraId="386FDADF" w14:textId="77777777" w:rsidR="004852F3" w:rsidRPr="00C55D21" w:rsidRDefault="004852F3" w:rsidP="00035671">
      <w:pPr>
        <w:pStyle w:val="BasicParagraph"/>
        <w:spacing w:line="240" w:lineRule="auto"/>
        <w:jc w:val="center"/>
        <w:rPr>
          <w:bCs/>
          <w:lang w:val="hu-HU"/>
        </w:rPr>
      </w:pPr>
    </w:p>
    <w:p w14:paraId="362C5FB3" w14:textId="77777777" w:rsidR="004852F3" w:rsidRPr="00C55D21" w:rsidRDefault="004852F3" w:rsidP="00035671">
      <w:pPr>
        <w:pStyle w:val="BasicParagraph"/>
        <w:spacing w:line="240" w:lineRule="auto"/>
        <w:jc w:val="center"/>
        <w:rPr>
          <w:bCs/>
          <w:lang w:val="hu-HU"/>
        </w:rPr>
      </w:pPr>
    </w:p>
    <w:p w14:paraId="0624FFD4" w14:textId="578F6B07" w:rsidR="00E42EAA" w:rsidRPr="00C55D21" w:rsidRDefault="00E42EAA" w:rsidP="00CA1A95">
      <w:pPr>
        <w:pStyle w:val="BasicParagraph"/>
        <w:spacing w:line="240" w:lineRule="auto"/>
        <w:rPr>
          <w:bCs/>
          <w:lang w:val="hu-HU"/>
        </w:rPr>
      </w:pPr>
    </w:p>
    <w:p w14:paraId="54770F34" w14:textId="77777777" w:rsidR="00035671" w:rsidRPr="00C55D21" w:rsidRDefault="00035671" w:rsidP="00035671">
      <w:pPr>
        <w:pStyle w:val="BasicParagraph"/>
        <w:spacing w:line="240" w:lineRule="auto"/>
        <w:jc w:val="center"/>
        <w:rPr>
          <w:bCs/>
          <w:lang w:val="hu-HU"/>
        </w:rPr>
      </w:pPr>
    </w:p>
    <w:p w14:paraId="768F17A7" w14:textId="77777777" w:rsidR="004F7558" w:rsidRPr="00C55D21" w:rsidRDefault="004F7558" w:rsidP="000F088D">
      <w:pPr>
        <w:pStyle w:val="BasicParagraph"/>
        <w:spacing w:line="240" w:lineRule="auto"/>
        <w:rPr>
          <w:bCs/>
          <w:lang w:val="hu-HU"/>
        </w:rPr>
      </w:pPr>
    </w:p>
    <w:p w14:paraId="6A8B52BC" w14:textId="77777777" w:rsidR="00035671" w:rsidRPr="0032398B" w:rsidRDefault="00035671" w:rsidP="00035671">
      <w:pPr>
        <w:pStyle w:val="BasicParagraph"/>
        <w:spacing w:line="240" w:lineRule="auto"/>
        <w:jc w:val="center"/>
        <w:rPr>
          <w:bCs/>
          <w:color w:val="000000" w:themeColor="text1"/>
          <w:lang w:val="hu-HU"/>
        </w:rPr>
      </w:pPr>
      <w:r w:rsidRPr="0032398B">
        <w:rPr>
          <w:bCs/>
          <w:color w:val="000000" w:themeColor="text1"/>
          <w:lang w:val="hu-HU"/>
        </w:rPr>
        <w:t xml:space="preserve">Elfogadva: </w:t>
      </w:r>
    </w:p>
    <w:p w14:paraId="7DF1D3E1" w14:textId="4A2C8207" w:rsidR="00035671" w:rsidRPr="0032398B" w:rsidRDefault="00D41B3A" w:rsidP="00035671">
      <w:pPr>
        <w:shd w:val="clear" w:color="auto" w:fill="FFFFFF"/>
        <w:ind w:left="1776" w:right="1776" w:hanging="358"/>
        <w:jc w:val="center"/>
        <w:rPr>
          <w:color w:val="000000" w:themeColor="text1"/>
          <w:sz w:val="24"/>
          <w:szCs w:val="24"/>
        </w:rPr>
      </w:pPr>
      <w:r w:rsidRPr="0032398B">
        <w:rPr>
          <w:color w:val="000000" w:themeColor="text1"/>
          <w:sz w:val="24"/>
          <w:szCs w:val="24"/>
        </w:rPr>
        <w:t>202</w:t>
      </w:r>
      <w:r w:rsidR="002B12D5">
        <w:rPr>
          <w:color w:val="000000" w:themeColor="text1"/>
          <w:sz w:val="24"/>
          <w:szCs w:val="24"/>
        </w:rPr>
        <w:t>6. július 14</w:t>
      </w:r>
      <w:proofErr w:type="gramStart"/>
      <w:r w:rsidR="00CA1A95" w:rsidRPr="0032398B">
        <w:rPr>
          <w:color w:val="000000" w:themeColor="text1"/>
          <w:sz w:val="24"/>
          <w:szCs w:val="24"/>
        </w:rPr>
        <w:t>.</w:t>
      </w:r>
      <w:r w:rsidR="00035671" w:rsidRPr="0032398B">
        <w:rPr>
          <w:color w:val="000000" w:themeColor="text1"/>
          <w:sz w:val="24"/>
          <w:szCs w:val="24"/>
        </w:rPr>
        <w:t>,</w:t>
      </w:r>
      <w:proofErr w:type="gramEnd"/>
      <w:r w:rsidR="00035671" w:rsidRPr="0032398B">
        <w:rPr>
          <w:color w:val="000000" w:themeColor="text1"/>
          <w:sz w:val="24"/>
          <w:szCs w:val="24"/>
        </w:rPr>
        <w:t xml:space="preserve"> hatályba lép: </w:t>
      </w:r>
      <w:r w:rsidR="00CA1A95" w:rsidRPr="0032398B">
        <w:rPr>
          <w:color w:val="000000" w:themeColor="text1"/>
          <w:sz w:val="24"/>
          <w:szCs w:val="24"/>
        </w:rPr>
        <w:t>202</w:t>
      </w:r>
      <w:r w:rsidR="004F4B44">
        <w:rPr>
          <w:color w:val="000000" w:themeColor="text1"/>
          <w:sz w:val="24"/>
          <w:szCs w:val="24"/>
        </w:rPr>
        <w:t>6</w:t>
      </w:r>
      <w:r w:rsidR="006C28E5">
        <w:rPr>
          <w:color w:val="000000" w:themeColor="text1"/>
          <w:sz w:val="24"/>
          <w:szCs w:val="24"/>
        </w:rPr>
        <w:t>. július 16-á</w:t>
      </w:r>
      <w:r w:rsidR="00840E36">
        <w:rPr>
          <w:color w:val="000000" w:themeColor="text1"/>
          <w:sz w:val="24"/>
          <w:szCs w:val="24"/>
        </w:rPr>
        <w:t>n</w:t>
      </w:r>
    </w:p>
    <w:p w14:paraId="0C424E6D" w14:textId="4A68E760" w:rsidR="0076320F" w:rsidRPr="00C55D21" w:rsidRDefault="004852F3" w:rsidP="00E42EAA">
      <w:pPr>
        <w:shd w:val="clear" w:color="auto" w:fill="FFFFFF"/>
        <w:spacing w:before="480"/>
        <w:ind w:right="5"/>
        <w:jc w:val="center"/>
        <w:rPr>
          <w:b/>
          <w:bCs/>
          <w:color w:val="000000"/>
          <w:spacing w:val="-1"/>
          <w:sz w:val="28"/>
          <w:szCs w:val="28"/>
        </w:rPr>
      </w:pPr>
      <w:r w:rsidRPr="0032398B">
        <w:rPr>
          <w:b/>
          <w:bCs/>
          <w:color w:val="000000" w:themeColor="text1"/>
          <w:spacing w:val="-1"/>
          <w:sz w:val="28"/>
          <w:szCs w:val="28"/>
        </w:rPr>
        <w:br w:type="page"/>
      </w:r>
      <w:r w:rsidR="00907E53">
        <w:rPr>
          <w:b/>
          <w:bCs/>
          <w:color w:val="000000"/>
          <w:spacing w:val="-1"/>
          <w:sz w:val="28"/>
          <w:szCs w:val="28"/>
        </w:rPr>
        <w:lastRenderedPageBreak/>
        <w:t xml:space="preserve">I. </w:t>
      </w:r>
      <w:r w:rsidR="0076320F" w:rsidRPr="00C55D21">
        <w:rPr>
          <w:b/>
          <w:bCs/>
          <w:color w:val="000000"/>
          <w:spacing w:val="-1"/>
          <w:sz w:val="28"/>
          <w:szCs w:val="28"/>
        </w:rPr>
        <w:t>AZ IRODA JOGÁLLÁSA</w:t>
      </w:r>
    </w:p>
    <w:p w14:paraId="66C760B8" w14:textId="1876DD52" w:rsidR="0076320F" w:rsidRPr="00634B17" w:rsidRDefault="0076320F">
      <w:pPr>
        <w:shd w:val="clear" w:color="auto" w:fill="FFFFFF"/>
        <w:spacing w:before="317"/>
        <w:ind w:left="10"/>
      </w:pPr>
      <w:r w:rsidRPr="00C55D21">
        <w:rPr>
          <w:color w:val="000000"/>
          <w:sz w:val="24"/>
          <w:szCs w:val="24"/>
        </w:rPr>
        <w:t xml:space="preserve">A szervezeti egység neve: </w:t>
      </w:r>
      <w:r w:rsidR="001E1BC8" w:rsidRPr="001E1BC8">
        <w:rPr>
          <w:sz w:val="24"/>
          <w:szCs w:val="24"/>
        </w:rPr>
        <w:t xml:space="preserve">Kollégiumi Igazgatási és </w:t>
      </w:r>
      <w:r w:rsidR="001E1BC8" w:rsidRPr="00634B17">
        <w:rPr>
          <w:sz w:val="24"/>
          <w:szCs w:val="24"/>
        </w:rPr>
        <w:t xml:space="preserve">Szálláshely </w:t>
      </w:r>
      <w:r w:rsidR="00A9751C" w:rsidRPr="00634B17">
        <w:rPr>
          <w:sz w:val="24"/>
          <w:szCs w:val="24"/>
        </w:rPr>
        <w:t xml:space="preserve">Szolgáltató </w:t>
      </w:r>
      <w:r w:rsidR="001E1BC8" w:rsidRPr="00634B17">
        <w:rPr>
          <w:sz w:val="24"/>
          <w:szCs w:val="24"/>
        </w:rPr>
        <w:t>Iroda</w:t>
      </w:r>
    </w:p>
    <w:p w14:paraId="09D66ABC" w14:textId="77777777" w:rsidR="0076320F" w:rsidRPr="00634B17" w:rsidRDefault="0076320F">
      <w:pPr>
        <w:shd w:val="clear" w:color="auto" w:fill="FFFFFF"/>
        <w:ind w:left="10"/>
      </w:pPr>
      <w:r w:rsidRPr="00634B17">
        <w:rPr>
          <w:color w:val="000000"/>
          <w:sz w:val="24"/>
          <w:szCs w:val="24"/>
        </w:rPr>
        <w:t>Az Iroda működési helye: 4400 Nyíregyháza, Sóstói út 31/B</w:t>
      </w:r>
    </w:p>
    <w:p w14:paraId="01C95364" w14:textId="5E725B43" w:rsidR="0076320F" w:rsidRPr="00634B17" w:rsidRDefault="0076320F">
      <w:pPr>
        <w:shd w:val="clear" w:color="auto" w:fill="FFFFFF"/>
        <w:spacing w:before="274" w:line="274" w:lineRule="exact"/>
        <w:ind w:right="10"/>
        <w:jc w:val="both"/>
      </w:pPr>
      <w:r w:rsidRPr="00634B17">
        <w:rPr>
          <w:color w:val="000000"/>
          <w:sz w:val="24"/>
          <w:szCs w:val="24"/>
        </w:rPr>
        <w:t>Az Iroda a Nyíregyházi Egyetem központi szolgáltató szervezet</w:t>
      </w:r>
      <w:r w:rsidR="001E1BC8" w:rsidRPr="00634B17">
        <w:rPr>
          <w:color w:val="000000"/>
          <w:sz w:val="24"/>
          <w:szCs w:val="24"/>
        </w:rPr>
        <w:t>i egysége, amely</w:t>
      </w:r>
      <w:r w:rsidRPr="00634B17">
        <w:rPr>
          <w:color w:val="000000"/>
          <w:sz w:val="24"/>
          <w:szCs w:val="24"/>
        </w:rPr>
        <w:t xml:space="preserve"> ko</w:t>
      </w:r>
      <w:r w:rsidR="001E1BC8" w:rsidRPr="00634B17">
        <w:rPr>
          <w:color w:val="000000"/>
          <w:sz w:val="24"/>
          <w:szCs w:val="24"/>
        </w:rPr>
        <w:t>llégiumi igazgatási és kereskedelmi szálláshelyértékesítési</w:t>
      </w:r>
      <w:r w:rsidRPr="00634B17">
        <w:rPr>
          <w:color w:val="000000"/>
          <w:sz w:val="24"/>
          <w:szCs w:val="24"/>
        </w:rPr>
        <w:t xml:space="preserve"> szol</w:t>
      </w:r>
      <w:r w:rsidR="001E1BC8" w:rsidRPr="00634B17">
        <w:rPr>
          <w:color w:val="000000"/>
          <w:sz w:val="24"/>
          <w:szCs w:val="24"/>
        </w:rPr>
        <w:t>gáltatási feladatokat lát el.</w:t>
      </w:r>
    </w:p>
    <w:p w14:paraId="2390D36F" w14:textId="5A37B19B" w:rsidR="0076320F" w:rsidRDefault="0076320F">
      <w:pPr>
        <w:shd w:val="clear" w:color="auto" w:fill="FFFFFF"/>
        <w:spacing w:line="274" w:lineRule="exact"/>
        <w:ind w:left="10"/>
        <w:jc w:val="both"/>
        <w:rPr>
          <w:color w:val="000000"/>
          <w:sz w:val="24"/>
          <w:szCs w:val="24"/>
        </w:rPr>
      </w:pPr>
      <w:r w:rsidRPr="00634B17">
        <w:rPr>
          <w:color w:val="000000"/>
          <w:sz w:val="24"/>
          <w:szCs w:val="24"/>
        </w:rPr>
        <w:t>Az Iroda feladatait a hatályos jogszabályok, az Egyetemi szabályzatok és jelen ügyrend keretei között önállóan látj</w:t>
      </w:r>
      <w:r w:rsidR="001E1BC8" w:rsidRPr="00634B17">
        <w:rPr>
          <w:color w:val="000000"/>
          <w:sz w:val="24"/>
          <w:szCs w:val="24"/>
        </w:rPr>
        <w:t>a el. A Kollégiumi Igazgat</w:t>
      </w:r>
      <w:r w:rsidR="00A9751C" w:rsidRPr="00634B17">
        <w:rPr>
          <w:color w:val="000000"/>
          <w:sz w:val="24"/>
          <w:szCs w:val="24"/>
        </w:rPr>
        <w:t>ási és Szálláshely Szolgáltató</w:t>
      </w:r>
      <w:r w:rsidR="001E1BC8" w:rsidRPr="00634B17">
        <w:rPr>
          <w:color w:val="000000"/>
          <w:sz w:val="24"/>
          <w:szCs w:val="24"/>
        </w:rPr>
        <w:t xml:space="preserve"> Iroda</w:t>
      </w:r>
      <w:r w:rsidRPr="00634B17">
        <w:rPr>
          <w:color w:val="000000"/>
          <w:sz w:val="24"/>
          <w:szCs w:val="24"/>
        </w:rPr>
        <w:t xml:space="preserve"> az Egyetem hatályos SZMSZ-e szerint a </w:t>
      </w:r>
      <w:r w:rsidR="009B0566" w:rsidRPr="00634B17">
        <w:rPr>
          <w:color w:val="000000"/>
          <w:sz w:val="24"/>
          <w:szCs w:val="24"/>
        </w:rPr>
        <w:t xml:space="preserve">Gazdasági </w:t>
      </w:r>
      <w:r w:rsidR="009E063D" w:rsidRPr="00634B17">
        <w:rPr>
          <w:color w:val="000000"/>
          <w:sz w:val="24"/>
          <w:szCs w:val="24"/>
        </w:rPr>
        <w:t>Fő</w:t>
      </w:r>
      <w:r w:rsidR="009B0566" w:rsidRPr="00634B17">
        <w:rPr>
          <w:color w:val="000000"/>
          <w:sz w:val="24"/>
          <w:szCs w:val="24"/>
        </w:rPr>
        <w:t xml:space="preserve">gazgatóság </w:t>
      </w:r>
      <w:r w:rsidRPr="00634B17">
        <w:rPr>
          <w:color w:val="000000"/>
          <w:sz w:val="24"/>
          <w:szCs w:val="24"/>
        </w:rPr>
        <w:t xml:space="preserve">vezetőjének irányítása alá tartozó szervezeti egység, nem </w:t>
      </w:r>
      <w:r w:rsidR="009E063D" w:rsidRPr="00634B17">
        <w:rPr>
          <w:color w:val="000000"/>
          <w:sz w:val="24"/>
          <w:szCs w:val="24"/>
        </w:rPr>
        <w:t xml:space="preserve">önálló </w:t>
      </w:r>
      <w:r w:rsidRPr="00634B17">
        <w:rPr>
          <w:color w:val="000000"/>
          <w:sz w:val="24"/>
          <w:szCs w:val="24"/>
        </w:rPr>
        <w:t>jogi személy.</w:t>
      </w:r>
    </w:p>
    <w:p w14:paraId="562D514F" w14:textId="6B65753E" w:rsidR="00A9751C" w:rsidRDefault="00A9751C">
      <w:pPr>
        <w:shd w:val="clear" w:color="auto" w:fill="FFFFFF"/>
        <w:spacing w:line="274" w:lineRule="exact"/>
        <w:ind w:left="10"/>
        <w:jc w:val="both"/>
        <w:rPr>
          <w:color w:val="000000"/>
          <w:sz w:val="24"/>
          <w:szCs w:val="24"/>
        </w:rPr>
      </w:pPr>
    </w:p>
    <w:p w14:paraId="060C1455" w14:textId="3A2771CB" w:rsidR="0076320F" w:rsidRPr="00C55D21" w:rsidRDefault="00092787">
      <w:pPr>
        <w:shd w:val="clear" w:color="auto" w:fill="FFFFFF"/>
        <w:spacing w:before="480"/>
        <w:ind w:right="5"/>
        <w:jc w:val="center"/>
      </w:pPr>
      <w:r>
        <w:rPr>
          <w:b/>
          <w:bCs/>
          <w:color w:val="000000"/>
          <w:spacing w:val="-1"/>
          <w:sz w:val="28"/>
          <w:szCs w:val="28"/>
          <w:lang w:val="en-US"/>
        </w:rPr>
        <w:t xml:space="preserve">II. </w:t>
      </w:r>
      <w:r w:rsidR="0076320F" w:rsidRPr="00C55D21">
        <w:rPr>
          <w:b/>
          <w:bCs/>
          <w:color w:val="000000"/>
          <w:spacing w:val="-1"/>
          <w:sz w:val="28"/>
          <w:szCs w:val="28"/>
        </w:rPr>
        <w:t>AZ IRODA SZERVEZETI FELÉPÍTÉSE</w:t>
      </w:r>
    </w:p>
    <w:p w14:paraId="1874C48B" w14:textId="38B285EA" w:rsidR="00AE6A47" w:rsidRPr="00C55D21" w:rsidRDefault="0076320F" w:rsidP="002F11EE">
      <w:pPr>
        <w:shd w:val="clear" w:color="auto" w:fill="FFFFFF"/>
        <w:spacing w:before="226" w:line="274" w:lineRule="exact"/>
        <w:ind w:left="370" w:hanging="360"/>
        <w:jc w:val="both"/>
        <w:rPr>
          <w:color w:val="000000" w:themeColor="text1"/>
          <w:sz w:val="24"/>
          <w:szCs w:val="24"/>
        </w:rPr>
      </w:pPr>
      <w:r w:rsidRPr="00C55D21">
        <w:rPr>
          <w:color w:val="000000"/>
          <w:sz w:val="24"/>
          <w:szCs w:val="24"/>
        </w:rPr>
        <w:t xml:space="preserve">Az Iroda tevékenységét </w:t>
      </w:r>
      <w:r w:rsidR="001E1BC8" w:rsidRPr="00A9751C">
        <w:rPr>
          <w:color w:val="000000" w:themeColor="text1"/>
          <w:sz w:val="24"/>
          <w:szCs w:val="24"/>
        </w:rPr>
        <w:t>kettő</w:t>
      </w:r>
      <w:r w:rsidR="00A9751C" w:rsidRPr="00A9751C">
        <w:rPr>
          <w:color w:val="000000" w:themeColor="text1"/>
          <w:sz w:val="24"/>
          <w:szCs w:val="24"/>
        </w:rPr>
        <w:t xml:space="preserve"> </w:t>
      </w:r>
      <w:r w:rsidR="002F11EE">
        <w:rPr>
          <w:color w:val="000000" w:themeColor="text1"/>
          <w:sz w:val="24"/>
          <w:szCs w:val="24"/>
        </w:rPr>
        <w:t>feladatcsoportban végzi</w:t>
      </w:r>
      <w:r w:rsidR="00AE6A47" w:rsidRPr="00C55D21">
        <w:rPr>
          <w:color w:val="000000" w:themeColor="text1"/>
          <w:sz w:val="24"/>
          <w:szCs w:val="24"/>
        </w:rPr>
        <w:t>.</w:t>
      </w:r>
    </w:p>
    <w:p w14:paraId="52A4BCCC" w14:textId="726BEA20" w:rsidR="0076320F" w:rsidRPr="00C55D21" w:rsidRDefault="0056257D" w:rsidP="00813CB8">
      <w:pPr>
        <w:shd w:val="clear" w:color="auto" w:fill="FFFFFF"/>
        <w:spacing w:before="226" w:line="274" w:lineRule="exact"/>
        <w:ind w:left="142" w:right="1134" w:hanging="132"/>
        <w:rPr>
          <w:color w:val="000000" w:themeColor="text1"/>
          <w:sz w:val="24"/>
          <w:szCs w:val="24"/>
        </w:rPr>
      </w:pPr>
      <w:r w:rsidRPr="00C55D21">
        <w:rPr>
          <w:color w:val="000000" w:themeColor="text1"/>
          <w:sz w:val="24"/>
          <w:szCs w:val="24"/>
        </w:rPr>
        <w:t>Az irodán belüli feladatcsoportok, nem szervezeti egységek:</w:t>
      </w:r>
    </w:p>
    <w:p w14:paraId="14EBAFB6" w14:textId="1BFA87A2" w:rsidR="00AA3E22" w:rsidRPr="002B12D5" w:rsidRDefault="0076320F" w:rsidP="00FD6A57">
      <w:pPr>
        <w:pStyle w:val="Listaszerbekezds1"/>
        <w:numPr>
          <w:ilvl w:val="0"/>
          <w:numId w:val="43"/>
        </w:numPr>
        <w:shd w:val="clear" w:color="auto" w:fill="FFFFFF"/>
        <w:spacing w:before="226" w:line="274" w:lineRule="exact"/>
        <w:ind w:right="3686"/>
      </w:pPr>
      <w:r w:rsidRPr="00C55D21">
        <w:rPr>
          <w:color w:val="000000"/>
          <w:spacing w:val="-1"/>
          <w:sz w:val="24"/>
          <w:szCs w:val="24"/>
        </w:rPr>
        <w:t>Campus Kollégium</w:t>
      </w:r>
      <w:r w:rsidR="00907E53">
        <w:rPr>
          <w:color w:val="000000"/>
          <w:spacing w:val="-1"/>
          <w:sz w:val="24"/>
          <w:szCs w:val="24"/>
        </w:rPr>
        <w:t>,</w:t>
      </w:r>
      <w:r w:rsidRPr="00C55D21">
        <w:rPr>
          <w:color w:val="000000"/>
          <w:spacing w:val="-1"/>
          <w:sz w:val="24"/>
          <w:szCs w:val="24"/>
        </w:rPr>
        <w:t xml:space="preserve"> </w:t>
      </w:r>
    </w:p>
    <w:p w14:paraId="75321F66" w14:textId="35D48AF6" w:rsidR="00C33E25" w:rsidRPr="00C55D21" w:rsidRDefault="00C33E25" w:rsidP="00FD6A57">
      <w:pPr>
        <w:pStyle w:val="Listaszerbekezds1"/>
        <w:numPr>
          <w:ilvl w:val="0"/>
          <w:numId w:val="43"/>
        </w:numPr>
        <w:shd w:val="clear" w:color="auto" w:fill="FFFFFF"/>
        <w:spacing w:before="226" w:line="274" w:lineRule="exact"/>
        <w:ind w:right="3686"/>
      </w:pPr>
      <w:r>
        <w:rPr>
          <w:color w:val="000000"/>
          <w:spacing w:val="-1"/>
          <w:sz w:val="24"/>
          <w:szCs w:val="24"/>
        </w:rPr>
        <w:t>Sandra Diákapartmanok</w:t>
      </w:r>
    </w:p>
    <w:p w14:paraId="30C0852D" w14:textId="7ADA29EF" w:rsidR="0076320F" w:rsidRPr="00634B17" w:rsidRDefault="001E1BC8" w:rsidP="00F279B5">
      <w:pPr>
        <w:pStyle w:val="Listaszerbekezds1"/>
        <w:numPr>
          <w:ilvl w:val="0"/>
          <w:numId w:val="43"/>
        </w:numPr>
        <w:shd w:val="clear" w:color="auto" w:fill="FFFFFF"/>
        <w:spacing w:before="226" w:line="274" w:lineRule="exact"/>
        <w:jc w:val="both"/>
      </w:pPr>
      <w:r>
        <w:rPr>
          <w:color w:val="000000"/>
          <w:spacing w:val="-1"/>
          <w:sz w:val="24"/>
          <w:szCs w:val="24"/>
        </w:rPr>
        <w:t>Kereskedelmi s</w:t>
      </w:r>
      <w:r w:rsidR="00907E53">
        <w:rPr>
          <w:color w:val="000000"/>
          <w:spacing w:val="-1"/>
          <w:sz w:val="24"/>
          <w:szCs w:val="24"/>
        </w:rPr>
        <w:t>zálláshely (</w:t>
      </w:r>
      <w:r w:rsidR="0076320F" w:rsidRPr="00C55D21">
        <w:rPr>
          <w:color w:val="000000"/>
          <w:spacing w:val="-1"/>
          <w:sz w:val="24"/>
          <w:szCs w:val="24"/>
        </w:rPr>
        <w:t>Bessenyei Hotel</w:t>
      </w:r>
      <w:r w:rsidR="00C33E25">
        <w:rPr>
          <w:color w:val="000000"/>
          <w:spacing w:val="-1"/>
          <w:sz w:val="24"/>
          <w:szCs w:val="24"/>
        </w:rPr>
        <w:t>)</w:t>
      </w:r>
    </w:p>
    <w:p w14:paraId="6CAFC4C1" w14:textId="1E87BAC0" w:rsidR="001E1BC8" w:rsidRPr="00634B17" w:rsidRDefault="00AA3E22" w:rsidP="00813CB8">
      <w:pPr>
        <w:shd w:val="clear" w:color="auto" w:fill="FFFFFF"/>
        <w:spacing w:before="120" w:line="274" w:lineRule="exact"/>
        <w:ind w:right="24"/>
        <w:jc w:val="both"/>
        <w:rPr>
          <w:color w:val="000000"/>
          <w:sz w:val="24"/>
          <w:szCs w:val="24"/>
        </w:rPr>
      </w:pPr>
      <w:r w:rsidRPr="00634B17">
        <w:rPr>
          <w:color w:val="000000"/>
          <w:sz w:val="24"/>
          <w:szCs w:val="24"/>
        </w:rPr>
        <w:t xml:space="preserve">A kollégium </w:t>
      </w:r>
      <w:r w:rsidR="00813CB8" w:rsidRPr="00634B17">
        <w:rPr>
          <w:color w:val="000000"/>
          <w:sz w:val="24"/>
          <w:szCs w:val="24"/>
        </w:rPr>
        <w:t>feladatellátásáról</w:t>
      </w:r>
      <w:r w:rsidR="00AE6A47" w:rsidRPr="00634B17">
        <w:rPr>
          <w:color w:val="000000"/>
          <w:sz w:val="24"/>
          <w:szCs w:val="24"/>
        </w:rPr>
        <w:t xml:space="preserve"> </w:t>
      </w:r>
      <w:r w:rsidR="00AE6A47" w:rsidRPr="00634B17">
        <w:rPr>
          <w:color w:val="000000" w:themeColor="text1"/>
          <w:sz w:val="24"/>
          <w:szCs w:val="24"/>
        </w:rPr>
        <w:t>a</w:t>
      </w:r>
      <w:r w:rsidR="00AE6A47" w:rsidRPr="00634B17">
        <w:rPr>
          <w:color w:val="92D050"/>
          <w:sz w:val="24"/>
          <w:szCs w:val="24"/>
        </w:rPr>
        <w:t xml:space="preserve"> </w:t>
      </w:r>
      <w:r w:rsidRPr="00634B17">
        <w:rPr>
          <w:color w:val="000000"/>
          <w:sz w:val="24"/>
          <w:szCs w:val="24"/>
        </w:rPr>
        <w:t xml:space="preserve">Campus Kollégium </w:t>
      </w:r>
      <w:r w:rsidR="0076320F" w:rsidRPr="00634B17">
        <w:rPr>
          <w:color w:val="000000"/>
          <w:sz w:val="24"/>
          <w:szCs w:val="24"/>
        </w:rPr>
        <w:t xml:space="preserve">Működési Rendje rendelkezik, 1. sz. melléklet. </w:t>
      </w:r>
      <w:r w:rsidRPr="00634B17">
        <w:rPr>
          <w:color w:val="000000"/>
          <w:sz w:val="24"/>
          <w:szCs w:val="24"/>
        </w:rPr>
        <w:t xml:space="preserve">A Hotel feladatellátásáról a Bessenyei Hotel Működési Rendje rendelkezik 2. sz. melléklet. </w:t>
      </w:r>
      <w:r w:rsidR="0076320F" w:rsidRPr="00634B17">
        <w:rPr>
          <w:color w:val="000000"/>
          <w:sz w:val="24"/>
          <w:szCs w:val="24"/>
        </w:rPr>
        <w:t>A</w:t>
      </w:r>
      <w:r w:rsidR="001E1BC8" w:rsidRPr="00634B17">
        <w:rPr>
          <w:color w:val="000000"/>
          <w:sz w:val="24"/>
          <w:szCs w:val="24"/>
        </w:rPr>
        <w:t xml:space="preserve"> közösségi s</w:t>
      </w:r>
      <w:r w:rsidR="008E07CF" w:rsidRPr="00634B17">
        <w:rPr>
          <w:color w:val="000000"/>
          <w:sz w:val="24"/>
          <w:szCs w:val="24"/>
        </w:rPr>
        <w:t xml:space="preserve">zálláshely feladatellátásáról a </w:t>
      </w:r>
      <w:proofErr w:type="gramStart"/>
      <w:r w:rsidR="008E07CF" w:rsidRPr="00634B17">
        <w:rPr>
          <w:color w:val="000000"/>
          <w:sz w:val="24"/>
          <w:szCs w:val="24"/>
        </w:rPr>
        <w:t xml:space="preserve">Sandra </w:t>
      </w:r>
      <w:r w:rsidR="001E1BC8" w:rsidRPr="00634B17">
        <w:rPr>
          <w:color w:val="000000"/>
          <w:sz w:val="24"/>
          <w:szCs w:val="24"/>
        </w:rPr>
        <w:t xml:space="preserve"> </w:t>
      </w:r>
      <w:r w:rsidR="00C33E25">
        <w:rPr>
          <w:color w:val="000000"/>
          <w:sz w:val="24"/>
          <w:szCs w:val="24"/>
        </w:rPr>
        <w:t>Diákapartmanok</w:t>
      </w:r>
      <w:proofErr w:type="gramEnd"/>
      <w:r w:rsidR="00C33E25">
        <w:rPr>
          <w:color w:val="000000"/>
          <w:sz w:val="24"/>
          <w:szCs w:val="24"/>
        </w:rPr>
        <w:t xml:space="preserve"> </w:t>
      </w:r>
      <w:r w:rsidR="008E07CF" w:rsidRPr="00634B17">
        <w:rPr>
          <w:color w:val="000000"/>
          <w:sz w:val="24"/>
          <w:szCs w:val="24"/>
        </w:rPr>
        <w:t>Működési Rendje rendelkezik 3. sz. melléklet.</w:t>
      </w:r>
    </w:p>
    <w:p w14:paraId="74E4F555" w14:textId="165E29B8" w:rsidR="0076320F" w:rsidRDefault="0076320F">
      <w:pPr>
        <w:shd w:val="clear" w:color="auto" w:fill="FFFFFF"/>
        <w:spacing w:before="178" w:line="274" w:lineRule="exact"/>
        <w:ind w:left="5" w:right="5"/>
        <w:jc w:val="both"/>
        <w:rPr>
          <w:color w:val="000000"/>
          <w:sz w:val="24"/>
          <w:szCs w:val="24"/>
        </w:rPr>
      </w:pPr>
      <w:r w:rsidRPr="00634B17">
        <w:rPr>
          <w:color w:val="000000"/>
          <w:sz w:val="24"/>
          <w:szCs w:val="24"/>
        </w:rPr>
        <w:t xml:space="preserve">Az Iroda vezetésével összefüggő feladatok előkészítésére az irodavezető javaslattévő, </w:t>
      </w:r>
      <w:r w:rsidRPr="00634B17">
        <w:rPr>
          <w:color w:val="000000"/>
          <w:spacing w:val="-1"/>
          <w:sz w:val="24"/>
          <w:szCs w:val="24"/>
        </w:rPr>
        <w:t xml:space="preserve">véleményező értekezletet hirdethet, amelyre meghívhatja az Iroda bármely munkatársát vagy </w:t>
      </w:r>
      <w:r w:rsidRPr="00634B17">
        <w:rPr>
          <w:color w:val="000000"/>
          <w:sz w:val="24"/>
          <w:szCs w:val="24"/>
        </w:rPr>
        <w:t xml:space="preserve">külső szaktanácsadót, ha szükséges. A döntéseket a megfelelő egyeztetés és tanácskozás után az irodavezető hozza meg. Az értekezlet állandó meghívottja a </w:t>
      </w:r>
      <w:r w:rsidR="009B0566" w:rsidRPr="00634B17">
        <w:rPr>
          <w:color w:val="000000"/>
          <w:sz w:val="24"/>
          <w:szCs w:val="24"/>
        </w:rPr>
        <w:t>Gazdasági</w:t>
      </w:r>
      <w:r w:rsidR="009E063D" w:rsidRPr="00634B17">
        <w:rPr>
          <w:color w:val="000000"/>
          <w:sz w:val="24"/>
          <w:szCs w:val="24"/>
        </w:rPr>
        <w:t xml:space="preserve"> Főigazgató</w:t>
      </w:r>
      <w:r w:rsidRPr="00634B17">
        <w:rPr>
          <w:color w:val="000000"/>
          <w:sz w:val="24"/>
          <w:szCs w:val="24"/>
        </w:rPr>
        <w:t>.</w:t>
      </w:r>
    </w:p>
    <w:p w14:paraId="3A666498" w14:textId="77777777" w:rsidR="00F279B5" w:rsidRPr="00C55D21" w:rsidRDefault="00F279B5">
      <w:pPr>
        <w:shd w:val="clear" w:color="auto" w:fill="FFFFFF"/>
        <w:spacing w:before="178" w:line="274" w:lineRule="exact"/>
        <w:ind w:left="5" w:right="5"/>
        <w:jc w:val="both"/>
      </w:pPr>
    </w:p>
    <w:p w14:paraId="0EA4BDEF" w14:textId="4FA31355" w:rsidR="0076320F" w:rsidRDefault="00907E53" w:rsidP="00F279B5">
      <w:pPr>
        <w:shd w:val="clear" w:color="auto" w:fill="FFFFFF"/>
        <w:jc w:val="center"/>
        <w:rPr>
          <w:b/>
          <w:bCs/>
          <w:color w:val="000000"/>
          <w:sz w:val="28"/>
          <w:szCs w:val="28"/>
        </w:rPr>
      </w:pPr>
      <w:r>
        <w:rPr>
          <w:b/>
          <w:bCs/>
          <w:color w:val="000000"/>
          <w:sz w:val="28"/>
          <w:szCs w:val="28"/>
        </w:rPr>
        <w:t xml:space="preserve">III. </w:t>
      </w:r>
      <w:r w:rsidR="0076320F" w:rsidRPr="00C55D21">
        <w:rPr>
          <w:b/>
          <w:bCs/>
          <w:color w:val="000000"/>
          <w:sz w:val="28"/>
          <w:szCs w:val="28"/>
        </w:rPr>
        <w:t>AZ IRODA FELADATAI</w:t>
      </w:r>
    </w:p>
    <w:p w14:paraId="3E298A9B" w14:textId="77777777" w:rsidR="00F279B5" w:rsidRPr="00C55D21" w:rsidRDefault="00F279B5" w:rsidP="00F279B5">
      <w:pPr>
        <w:shd w:val="clear" w:color="auto" w:fill="FFFFFF"/>
        <w:jc w:val="center"/>
      </w:pPr>
    </w:p>
    <w:p w14:paraId="61173DA2" w14:textId="59E0021E" w:rsidR="0076320F" w:rsidRPr="00C55D21" w:rsidRDefault="0076320F" w:rsidP="00F279B5">
      <w:pPr>
        <w:shd w:val="clear" w:color="auto" w:fill="FFFFFF"/>
        <w:jc w:val="both"/>
      </w:pPr>
      <w:r w:rsidRPr="00C55D21">
        <w:rPr>
          <w:color w:val="000000"/>
          <w:sz w:val="24"/>
          <w:szCs w:val="24"/>
        </w:rPr>
        <w:t xml:space="preserve">Az Iroda alaptevékenysége </w:t>
      </w:r>
      <w:r w:rsidR="001E1BC8">
        <w:rPr>
          <w:color w:val="000000"/>
          <w:sz w:val="24"/>
          <w:szCs w:val="24"/>
        </w:rPr>
        <w:t xml:space="preserve">a </w:t>
      </w:r>
      <w:r w:rsidRPr="00C55D21">
        <w:rPr>
          <w:color w:val="000000"/>
          <w:sz w:val="24"/>
          <w:szCs w:val="24"/>
        </w:rPr>
        <w:t>ko</w:t>
      </w:r>
      <w:r w:rsidR="001E1BC8">
        <w:rPr>
          <w:color w:val="000000"/>
          <w:sz w:val="24"/>
          <w:szCs w:val="24"/>
        </w:rPr>
        <w:t>llégiumi igazgatási és kereskedelmi szálláshelyértékesítési</w:t>
      </w:r>
      <w:r w:rsidRPr="00C55D21">
        <w:rPr>
          <w:color w:val="000000"/>
          <w:sz w:val="24"/>
          <w:szCs w:val="24"/>
        </w:rPr>
        <w:t xml:space="preserve"> szolgáltatási feladatok ellátása, amelyek az Egyetem alaptevékenységéhez kötődnek, vagy központi előírások kötelező egyetemi feladatként írnak elő. Ennek megfelelően az Iroda feladatkörébe tartozik különösen az Iroda alaptevékenységével összefüggő stratégiai tervek kidolgozása, és az arra épülő intézményi szintű politika végrehajtása, a szolgáltatási és fejlesztési feladatok folyamatos értékelése, amivel megalapozza a szükséges intézkedéseket.</w:t>
      </w:r>
    </w:p>
    <w:p w14:paraId="53A45873" w14:textId="79C43E40" w:rsidR="0076320F" w:rsidRPr="00634B17" w:rsidRDefault="0076320F">
      <w:pPr>
        <w:shd w:val="clear" w:color="auto" w:fill="FFFFFF"/>
        <w:spacing w:before="110" w:line="278" w:lineRule="exact"/>
        <w:ind w:left="10" w:right="5"/>
        <w:jc w:val="both"/>
      </w:pPr>
      <w:r w:rsidRPr="00634B17">
        <w:rPr>
          <w:sz w:val="24"/>
          <w:szCs w:val="24"/>
        </w:rPr>
        <w:t xml:space="preserve">A Nyíregyházi Egyetem hatályos Szervezeti és működési szabályzatának </w:t>
      </w:r>
      <w:r w:rsidR="00AC0164" w:rsidRPr="00634B17">
        <w:rPr>
          <w:sz w:val="24"/>
          <w:szCs w:val="24"/>
        </w:rPr>
        <w:t xml:space="preserve">67. </w:t>
      </w:r>
      <w:r w:rsidR="009A7BAB" w:rsidRPr="00634B17">
        <w:rPr>
          <w:sz w:val="24"/>
          <w:szCs w:val="24"/>
        </w:rPr>
        <w:t xml:space="preserve">§ </w:t>
      </w:r>
      <w:r w:rsidRPr="00634B17">
        <w:rPr>
          <w:sz w:val="24"/>
          <w:szCs w:val="24"/>
        </w:rPr>
        <w:t xml:space="preserve">határozza meg a </w:t>
      </w:r>
      <w:r w:rsidR="009A7BAB" w:rsidRPr="00634B17">
        <w:rPr>
          <w:sz w:val="24"/>
          <w:szCs w:val="24"/>
        </w:rPr>
        <w:t>Kollégium</w:t>
      </w:r>
      <w:r w:rsidR="00011608">
        <w:rPr>
          <w:sz w:val="24"/>
          <w:szCs w:val="24"/>
        </w:rPr>
        <w:t>i</w:t>
      </w:r>
      <w:r w:rsidR="009A7BAB" w:rsidRPr="00634B17">
        <w:rPr>
          <w:sz w:val="24"/>
          <w:szCs w:val="24"/>
        </w:rPr>
        <w:t xml:space="preserve"> Igazgatási és Szálláshely Szolgáltat</w:t>
      </w:r>
      <w:r w:rsidR="00634B17">
        <w:rPr>
          <w:sz w:val="24"/>
          <w:szCs w:val="24"/>
        </w:rPr>
        <w:t>ó</w:t>
      </w:r>
      <w:r w:rsidR="009A7BAB" w:rsidRPr="00634B17">
        <w:rPr>
          <w:sz w:val="24"/>
          <w:szCs w:val="24"/>
        </w:rPr>
        <w:t xml:space="preserve"> Iroda</w:t>
      </w:r>
      <w:r w:rsidRPr="00634B17">
        <w:rPr>
          <w:sz w:val="24"/>
          <w:szCs w:val="24"/>
        </w:rPr>
        <w:t xml:space="preserve"> </w:t>
      </w:r>
      <w:r w:rsidRPr="00ED542F">
        <w:rPr>
          <w:sz w:val="24"/>
          <w:szCs w:val="24"/>
        </w:rPr>
        <w:t>feladatait.</w:t>
      </w:r>
    </w:p>
    <w:p w14:paraId="7997A163" w14:textId="77590FAF" w:rsidR="002C0104" w:rsidRPr="00634B17" w:rsidRDefault="002C0104" w:rsidP="00F279B5">
      <w:pPr>
        <w:shd w:val="clear" w:color="auto" w:fill="FFFFFF"/>
      </w:pPr>
    </w:p>
    <w:p w14:paraId="1878924F" w14:textId="77777777" w:rsidR="0056257D" w:rsidRPr="00C55D21" w:rsidRDefault="0056257D" w:rsidP="00092787">
      <w:pPr>
        <w:shd w:val="clear" w:color="auto" w:fill="FFFFFF"/>
        <w:ind w:left="1022"/>
        <w:jc w:val="center"/>
        <w:rPr>
          <w:color w:val="92D050"/>
        </w:rPr>
      </w:pPr>
    </w:p>
    <w:p w14:paraId="6491AC00" w14:textId="0859121D" w:rsidR="0076320F" w:rsidRPr="00C55D21" w:rsidRDefault="00873EAA" w:rsidP="00092787">
      <w:pPr>
        <w:shd w:val="clear" w:color="auto" w:fill="FFFFFF"/>
        <w:ind w:left="1022"/>
        <w:jc w:val="center"/>
      </w:pPr>
      <w:r>
        <w:rPr>
          <w:b/>
          <w:bCs/>
          <w:color w:val="000000"/>
          <w:spacing w:val="-3"/>
          <w:sz w:val="28"/>
          <w:szCs w:val="28"/>
          <w:lang w:val="pt-BR"/>
        </w:rPr>
        <w:t xml:space="preserve">IV. </w:t>
      </w:r>
      <w:r w:rsidR="0076320F" w:rsidRPr="00C55D21">
        <w:rPr>
          <w:b/>
          <w:bCs/>
          <w:color w:val="000000"/>
          <w:spacing w:val="-3"/>
          <w:sz w:val="28"/>
          <w:szCs w:val="28"/>
        </w:rPr>
        <w:t xml:space="preserve">AZ IRODAVEZETŐ </w:t>
      </w:r>
      <w:proofErr w:type="gramStart"/>
      <w:r>
        <w:rPr>
          <w:b/>
          <w:bCs/>
          <w:color w:val="000000"/>
          <w:spacing w:val="-3"/>
          <w:sz w:val="28"/>
          <w:szCs w:val="28"/>
        </w:rPr>
        <w:t>ÉS</w:t>
      </w:r>
      <w:proofErr w:type="gramEnd"/>
      <w:r>
        <w:rPr>
          <w:b/>
          <w:bCs/>
          <w:color w:val="000000"/>
          <w:spacing w:val="-3"/>
          <w:sz w:val="28"/>
          <w:szCs w:val="28"/>
        </w:rPr>
        <w:t xml:space="preserve"> AZ IRODAVEZETŐ HELYETTES </w:t>
      </w:r>
      <w:r w:rsidR="0076320F" w:rsidRPr="00C55D21">
        <w:rPr>
          <w:b/>
          <w:bCs/>
          <w:color w:val="000000"/>
          <w:spacing w:val="-3"/>
          <w:sz w:val="28"/>
          <w:szCs w:val="28"/>
        </w:rPr>
        <w:t>FELADAT- ÉS HATÁSKÖRE</w:t>
      </w:r>
    </w:p>
    <w:p w14:paraId="6EF0E60E" w14:textId="420A4DE1" w:rsidR="005D1D21" w:rsidRPr="00ED542F" w:rsidRDefault="0076320F" w:rsidP="00813CB8">
      <w:pPr>
        <w:shd w:val="clear" w:color="auto" w:fill="FFFFFF"/>
        <w:spacing w:before="509" w:line="283" w:lineRule="exact"/>
        <w:ind w:right="24"/>
        <w:jc w:val="both"/>
      </w:pPr>
      <w:r w:rsidRPr="00C55D21">
        <w:rPr>
          <w:color w:val="000000"/>
          <w:sz w:val="24"/>
          <w:szCs w:val="24"/>
        </w:rPr>
        <w:t xml:space="preserve">Az Iroda vezetője </w:t>
      </w:r>
      <w:r w:rsidRPr="00634B17">
        <w:rPr>
          <w:color w:val="000000"/>
          <w:sz w:val="24"/>
          <w:szCs w:val="24"/>
        </w:rPr>
        <w:t xml:space="preserve">munkakörét tekintve ügyvivő szakértő, </w:t>
      </w:r>
      <w:r w:rsidR="001E1BC8" w:rsidRPr="00634B17">
        <w:rPr>
          <w:color w:val="000000"/>
          <w:sz w:val="24"/>
          <w:szCs w:val="24"/>
        </w:rPr>
        <w:t>beosztása</w:t>
      </w:r>
      <w:r w:rsidR="001E1BC8" w:rsidRPr="00634B17">
        <w:rPr>
          <w:sz w:val="24"/>
          <w:szCs w:val="24"/>
        </w:rPr>
        <w:t xml:space="preserve"> Kollégiumi Igazgatási és Szálláshely </w:t>
      </w:r>
      <w:r w:rsidR="00A9751C" w:rsidRPr="00634B17">
        <w:rPr>
          <w:sz w:val="24"/>
          <w:szCs w:val="24"/>
        </w:rPr>
        <w:t>Szolgáltató</w:t>
      </w:r>
      <w:r w:rsidR="001E1BC8" w:rsidRPr="00634B17">
        <w:rPr>
          <w:sz w:val="24"/>
          <w:szCs w:val="24"/>
        </w:rPr>
        <w:t xml:space="preserve"> Iroda</w:t>
      </w:r>
      <w:r w:rsidR="001E1BC8" w:rsidRPr="00634B17">
        <w:rPr>
          <w:color w:val="000000"/>
          <w:sz w:val="24"/>
          <w:szCs w:val="24"/>
        </w:rPr>
        <w:t xml:space="preserve"> </w:t>
      </w:r>
      <w:r w:rsidRPr="00634B17">
        <w:rPr>
          <w:color w:val="000000"/>
          <w:sz w:val="24"/>
          <w:szCs w:val="24"/>
        </w:rPr>
        <w:t xml:space="preserve">irodavezető. Közvetlen munkahelyi vezetője a </w:t>
      </w:r>
      <w:r w:rsidR="00792AA7" w:rsidRPr="00634B17">
        <w:rPr>
          <w:color w:val="000000"/>
          <w:sz w:val="24"/>
          <w:szCs w:val="24"/>
        </w:rPr>
        <w:t xml:space="preserve">Gazdasági </w:t>
      </w:r>
      <w:r w:rsidR="009E063D" w:rsidRPr="00634B17">
        <w:rPr>
          <w:color w:val="000000"/>
          <w:sz w:val="24"/>
          <w:szCs w:val="24"/>
        </w:rPr>
        <w:lastRenderedPageBreak/>
        <w:t>Fői</w:t>
      </w:r>
      <w:r w:rsidR="00792AA7" w:rsidRPr="00634B17">
        <w:rPr>
          <w:color w:val="000000"/>
          <w:sz w:val="24"/>
          <w:szCs w:val="24"/>
        </w:rPr>
        <w:t>gazgató</w:t>
      </w:r>
      <w:r w:rsidR="00ED542F">
        <w:rPr>
          <w:color w:val="000000"/>
          <w:sz w:val="24"/>
          <w:szCs w:val="24"/>
        </w:rPr>
        <w:t xml:space="preserve">. </w:t>
      </w:r>
      <w:r w:rsidRPr="00634B17">
        <w:rPr>
          <w:color w:val="000000"/>
          <w:sz w:val="24"/>
          <w:szCs w:val="24"/>
        </w:rPr>
        <w:t>Az Iroda vezetőjének</w:t>
      </w:r>
      <w:r w:rsidRPr="00C55D21">
        <w:rPr>
          <w:color w:val="000000"/>
          <w:sz w:val="24"/>
          <w:szCs w:val="24"/>
        </w:rPr>
        <w:t xml:space="preserve"> megbízására </w:t>
      </w:r>
      <w:r w:rsidR="001E1BC8">
        <w:rPr>
          <w:color w:val="000000"/>
          <w:sz w:val="24"/>
          <w:szCs w:val="24"/>
        </w:rPr>
        <w:t xml:space="preserve">kinevezés </w:t>
      </w:r>
      <w:r w:rsidRPr="00C55D21">
        <w:rPr>
          <w:color w:val="000000"/>
          <w:sz w:val="24"/>
          <w:szCs w:val="24"/>
        </w:rPr>
        <w:t>útján kerül sor</w:t>
      </w:r>
      <w:r w:rsidR="005D1D21">
        <w:rPr>
          <w:color w:val="000000"/>
          <w:sz w:val="24"/>
          <w:szCs w:val="24"/>
        </w:rPr>
        <w:t>,</w:t>
      </w:r>
      <w:r w:rsidRPr="00C55D21">
        <w:rPr>
          <w:color w:val="000000"/>
          <w:sz w:val="24"/>
          <w:szCs w:val="24"/>
        </w:rPr>
        <w:t xml:space="preserve"> </w:t>
      </w:r>
      <w:r w:rsidR="001E1BC8">
        <w:rPr>
          <w:color w:val="000000"/>
          <w:sz w:val="24"/>
          <w:szCs w:val="24"/>
        </w:rPr>
        <w:t xml:space="preserve">az Elnök </w:t>
      </w:r>
      <w:r w:rsidR="001E1BC8" w:rsidRPr="00C55D21">
        <w:rPr>
          <w:color w:val="000000"/>
          <w:sz w:val="24"/>
          <w:szCs w:val="24"/>
        </w:rPr>
        <w:t>bízza</w:t>
      </w:r>
      <w:r w:rsidRPr="00C55D21">
        <w:rPr>
          <w:color w:val="000000"/>
          <w:sz w:val="24"/>
          <w:szCs w:val="24"/>
        </w:rPr>
        <w:t xml:space="preserve"> meg </w:t>
      </w:r>
      <w:r w:rsidRPr="00ED542F">
        <w:rPr>
          <w:sz w:val="24"/>
          <w:szCs w:val="24"/>
        </w:rPr>
        <w:t>határozott időre</w:t>
      </w:r>
      <w:r w:rsidR="00ED542F">
        <w:rPr>
          <w:sz w:val="24"/>
          <w:szCs w:val="24"/>
        </w:rPr>
        <w:t>.</w:t>
      </w:r>
    </w:p>
    <w:p w14:paraId="198E26E4" w14:textId="77777777" w:rsidR="00873EAA" w:rsidRPr="00C55D21" w:rsidRDefault="00873EAA" w:rsidP="00873EAA">
      <w:pPr>
        <w:shd w:val="clear" w:color="auto" w:fill="FFFFFF"/>
        <w:spacing w:before="264" w:line="278" w:lineRule="exact"/>
        <w:ind w:left="5"/>
        <w:jc w:val="both"/>
      </w:pPr>
      <w:r w:rsidRPr="00C55D21">
        <w:rPr>
          <w:color w:val="000000"/>
          <w:sz w:val="24"/>
          <w:szCs w:val="24"/>
        </w:rPr>
        <w:t>Az Iroda vezetője a jogszabályok, az Egyetemi SZMSZ és jelen ügyrend rendelkezéseit figyelembe véve:</w:t>
      </w:r>
    </w:p>
    <w:p w14:paraId="7D76C793" w14:textId="77777777" w:rsidR="00873EAA" w:rsidRDefault="00873EAA" w:rsidP="00873EAA">
      <w:pPr>
        <w:shd w:val="clear" w:color="auto" w:fill="FFFFFF"/>
        <w:spacing w:before="5" w:line="283" w:lineRule="exact"/>
        <w:jc w:val="both"/>
        <w:rPr>
          <w:color w:val="000000"/>
          <w:sz w:val="24"/>
          <w:szCs w:val="24"/>
        </w:rPr>
      </w:pPr>
    </w:p>
    <w:p w14:paraId="50D34EEF" w14:textId="77777777" w:rsidR="00873EAA" w:rsidRDefault="00873EAA" w:rsidP="00873EAA">
      <w:pPr>
        <w:pStyle w:val="Listaszerbekezds1"/>
        <w:numPr>
          <w:ilvl w:val="0"/>
          <w:numId w:val="66"/>
        </w:numPr>
        <w:shd w:val="clear" w:color="auto" w:fill="FFFFFF"/>
        <w:spacing w:before="5" w:line="283" w:lineRule="exact"/>
        <w:jc w:val="both"/>
        <w:rPr>
          <w:color w:val="000000"/>
          <w:sz w:val="24"/>
          <w:szCs w:val="24"/>
        </w:rPr>
      </w:pPr>
      <w:r w:rsidRPr="00C55D21">
        <w:rPr>
          <w:color w:val="000000"/>
          <w:sz w:val="24"/>
          <w:szCs w:val="24"/>
        </w:rPr>
        <w:t>szakmailag irányítja az Iroda folyamatos működését, szolgáltató, fejlesztő, szaktanácsadó, végrehajtó tevékenységét,</w:t>
      </w:r>
    </w:p>
    <w:p w14:paraId="5587FC77" w14:textId="77777777" w:rsidR="00873EAA" w:rsidRDefault="00873EAA" w:rsidP="00873EAA">
      <w:pPr>
        <w:pStyle w:val="Listaszerbekezds1"/>
        <w:numPr>
          <w:ilvl w:val="0"/>
          <w:numId w:val="66"/>
        </w:numPr>
        <w:shd w:val="clear" w:color="auto" w:fill="FFFFFF"/>
        <w:spacing w:before="5" w:line="283" w:lineRule="exact"/>
        <w:jc w:val="both"/>
        <w:rPr>
          <w:color w:val="000000"/>
          <w:sz w:val="24"/>
          <w:szCs w:val="24"/>
        </w:rPr>
      </w:pPr>
      <w:r>
        <w:rPr>
          <w:color w:val="000000"/>
          <w:sz w:val="24"/>
          <w:szCs w:val="24"/>
        </w:rPr>
        <w:t>ellátja a kollégium és szálláshelyek szakmai/ operatív irányítását</w:t>
      </w:r>
    </w:p>
    <w:p w14:paraId="5CED52AC" w14:textId="77777777" w:rsidR="00873EAA" w:rsidRDefault="00873EAA" w:rsidP="00873EAA">
      <w:pPr>
        <w:numPr>
          <w:ilvl w:val="0"/>
          <w:numId w:val="66"/>
        </w:numPr>
        <w:shd w:val="clear" w:color="auto" w:fill="FFFFFF"/>
        <w:tabs>
          <w:tab w:val="left" w:pos="1138"/>
        </w:tabs>
        <w:spacing w:line="274" w:lineRule="exact"/>
        <w:jc w:val="both"/>
        <w:rPr>
          <w:color w:val="000000"/>
          <w:sz w:val="24"/>
          <w:szCs w:val="24"/>
        </w:rPr>
      </w:pPr>
      <w:r w:rsidRPr="00C55D21">
        <w:rPr>
          <w:color w:val="000000"/>
          <w:sz w:val="24"/>
          <w:szCs w:val="24"/>
        </w:rPr>
        <w:t>irán</w:t>
      </w:r>
      <w:r>
        <w:rPr>
          <w:color w:val="000000"/>
          <w:sz w:val="24"/>
          <w:szCs w:val="24"/>
        </w:rPr>
        <w:t xml:space="preserve">yítja, felügyeli az irodavezető helyettes, az igazgatási ügyintézők és a szálláshelyeken </w:t>
      </w:r>
      <w:r w:rsidRPr="00C55D21">
        <w:rPr>
          <w:color w:val="000000"/>
          <w:sz w:val="24"/>
          <w:szCs w:val="24"/>
        </w:rPr>
        <w:t>dolgozók munkáját,</w:t>
      </w:r>
    </w:p>
    <w:p w14:paraId="17896A7A" w14:textId="77777777" w:rsidR="00873EAA"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rPr>
        <w:t>szervezi, összefogja és ellenőrzi az Iroda alaptevékenysége keretében végzett feladatokat, valamint felel a működési területét érintő projektjeiért,</w:t>
      </w:r>
    </w:p>
    <w:p w14:paraId="0DC68392" w14:textId="77777777" w:rsidR="00873EAA" w:rsidRPr="002118BF" w:rsidRDefault="00873EAA" w:rsidP="00873EAA">
      <w:pPr>
        <w:pStyle w:val="Listaszerbekezds1"/>
        <w:numPr>
          <w:ilvl w:val="0"/>
          <w:numId w:val="66"/>
        </w:numPr>
        <w:shd w:val="clear" w:color="auto" w:fill="FFFFFF"/>
        <w:spacing w:line="283" w:lineRule="exact"/>
        <w:jc w:val="both"/>
        <w:rPr>
          <w:color w:val="000000"/>
          <w:sz w:val="24"/>
          <w:szCs w:val="24"/>
        </w:rPr>
      </w:pPr>
      <w:r w:rsidRPr="002118BF">
        <w:rPr>
          <w:color w:val="000000"/>
          <w:sz w:val="24"/>
          <w:szCs w:val="24"/>
        </w:rPr>
        <w:t>meghatározza és kidolgozza a hosszú és középtávú fejlesztéseket és stratégiát,</w:t>
      </w:r>
    </w:p>
    <w:p w14:paraId="13B222D3" w14:textId="77777777" w:rsidR="00873EAA" w:rsidRDefault="00873EAA" w:rsidP="00873EAA">
      <w:pPr>
        <w:pStyle w:val="Listaszerbekezds1"/>
        <w:numPr>
          <w:ilvl w:val="0"/>
          <w:numId w:val="66"/>
        </w:numPr>
        <w:shd w:val="clear" w:color="auto" w:fill="FFFFFF"/>
        <w:spacing w:before="5" w:line="283" w:lineRule="exact"/>
        <w:jc w:val="both"/>
        <w:rPr>
          <w:color w:val="000000"/>
          <w:sz w:val="24"/>
          <w:szCs w:val="24"/>
        </w:rPr>
      </w:pPr>
      <w:r>
        <w:rPr>
          <w:color w:val="000000"/>
          <w:sz w:val="24"/>
          <w:szCs w:val="24"/>
        </w:rPr>
        <w:t>felügyeli, hogy a k</w:t>
      </w:r>
      <w:r w:rsidRPr="00C55D21">
        <w:rPr>
          <w:color w:val="000000"/>
          <w:sz w:val="24"/>
          <w:szCs w:val="24"/>
        </w:rPr>
        <w:t>ollégium</w:t>
      </w:r>
      <w:r>
        <w:rPr>
          <w:color w:val="000000"/>
          <w:sz w:val="24"/>
          <w:szCs w:val="24"/>
        </w:rPr>
        <w:t xml:space="preserve"> és szálláshelyek</w:t>
      </w:r>
      <w:r w:rsidRPr="00C55D21">
        <w:rPr>
          <w:color w:val="000000"/>
          <w:sz w:val="24"/>
          <w:szCs w:val="24"/>
        </w:rPr>
        <w:t xml:space="preserve"> az Egyetem oktatási-képzési céljaival, a vonatkozó jogszabályokkal és az Egyetem szabályzataival összhangban működjön</w:t>
      </w:r>
    </w:p>
    <w:p w14:paraId="33EEC7A1" w14:textId="77777777" w:rsidR="00873EAA" w:rsidRPr="00B26DF0"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rPr>
        <w:t>biztosítja a munkavédelmi és tűzvédelmi rendelkezések betartását, és ezt rendszeresen</w:t>
      </w:r>
      <w:r>
        <w:rPr>
          <w:color w:val="000000"/>
          <w:sz w:val="24"/>
          <w:szCs w:val="24"/>
        </w:rPr>
        <w:t xml:space="preserve"> </w:t>
      </w:r>
      <w:r w:rsidRPr="00B26DF0">
        <w:rPr>
          <w:color w:val="000000"/>
          <w:sz w:val="24"/>
          <w:szCs w:val="24"/>
        </w:rPr>
        <w:t>ellenőrzi,</w:t>
      </w:r>
    </w:p>
    <w:p w14:paraId="6A6D3032" w14:textId="77777777" w:rsidR="00873EAA" w:rsidRPr="002118BF" w:rsidRDefault="00873EAA" w:rsidP="00873EAA">
      <w:pPr>
        <w:pStyle w:val="Listaszerbekezds"/>
        <w:numPr>
          <w:ilvl w:val="0"/>
          <w:numId w:val="66"/>
        </w:numPr>
        <w:shd w:val="clear" w:color="auto" w:fill="FFFFFF"/>
        <w:spacing w:after="0" w:line="240" w:lineRule="auto"/>
        <w:jc w:val="both"/>
        <w:rPr>
          <w:rFonts w:ascii="Times New Roman" w:eastAsia="Times New Roman" w:hAnsi="Times New Roman"/>
          <w:color w:val="000000"/>
          <w:sz w:val="24"/>
          <w:szCs w:val="24"/>
          <w:lang w:eastAsia="hu-HU"/>
        </w:rPr>
      </w:pPr>
      <w:r w:rsidRPr="002118BF">
        <w:rPr>
          <w:rFonts w:ascii="Times New Roman" w:eastAsia="Times New Roman" w:hAnsi="Times New Roman"/>
          <w:color w:val="000000"/>
          <w:sz w:val="24"/>
          <w:szCs w:val="24"/>
          <w:lang w:eastAsia="hu-HU"/>
        </w:rPr>
        <w:t>felel a szabályozások létrehozásáért, ellenőrzéséért és végrehajtatásáért,</w:t>
      </w:r>
    </w:p>
    <w:p w14:paraId="79DEDDA7" w14:textId="77777777" w:rsidR="00873EAA" w:rsidRPr="002118BF" w:rsidRDefault="00873EAA" w:rsidP="00873EAA">
      <w:pPr>
        <w:pStyle w:val="Listaszerbekezds"/>
        <w:numPr>
          <w:ilvl w:val="0"/>
          <w:numId w:val="66"/>
        </w:numPr>
        <w:shd w:val="clear" w:color="auto" w:fill="FFFFFF"/>
        <w:spacing w:after="0" w:line="240" w:lineRule="auto"/>
        <w:rPr>
          <w:rFonts w:ascii="Times New Roman" w:eastAsia="Times New Roman" w:hAnsi="Times New Roman"/>
          <w:color w:val="000000"/>
          <w:sz w:val="24"/>
          <w:szCs w:val="24"/>
          <w:lang w:eastAsia="hu-HU"/>
        </w:rPr>
      </w:pPr>
      <w:r w:rsidRPr="002118BF">
        <w:rPr>
          <w:rFonts w:ascii="Times New Roman" w:eastAsia="Times New Roman" w:hAnsi="Times New Roman"/>
          <w:color w:val="000000"/>
          <w:sz w:val="24"/>
          <w:szCs w:val="24"/>
          <w:lang w:eastAsia="hu-HU"/>
        </w:rPr>
        <w:t xml:space="preserve">kialakítja a szálláshely dolgozóinak munkarendjét, munkabeosztást készít, </w:t>
      </w:r>
    </w:p>
    <w:p w14:paraId="75EA5AA8" w14:textId="77777777" w:rsidR="00873EAA" w:rsidRPr="00C55D21" w:rsidRDefault="00873EAA" w:rsidP="00873EAA">
      <w:pPr>
        <w:pStyle w:val="Listaszerbekezds1"/>
        <w:numPr>
          <w:ilvl w:val="0"/>
          <w:numId w:val="66"/>
        </w:numPr>
        <w:shd w:val="clear" w:color="auto" w:fill="FFFFFF"/>
        <w:spacing w:line="283" w:lineRule="exact"/>
        <w:jc w:val="both"/>
        <w:rPr>
          <w:color w:val="000000"/>
          <w:sz w:val="24"/>
          <w:szCs w:val="24"/>
        </w:rPr>
      </w:pPr>
      <w:r>
        <w:rPr>
          <w:color w:val="000000"/>
          <w:sz w:val="24"/>
          <w:szCs w:val="24"/>
        </w:rPr>
        <w:t>j</w:t>
      </w:r>
      <w:r w:rsidRPr="00C55D21">
        <w:rPr>
          <w:color w:val="000000"/>
          <w:sz w:val="24"/>
          <w:szCs w:val="24"/>
        </w:rPr>
        <w:t>avaslatot tesz az Iroda munkavállalóinak felvételére, munkaköri leírására, felmentésére, díjazására a munkáltatói jogkör gyakorlója felé,</w:t>
      </w:r>
    </w:p>
    <w:p w14:paraId="3AA4DD23" w14:textId="77777777" w:rsidR="00873EAA" w:rsidRPr="002118BF" w:rsidRDefault="00873EAA" w:rsidP="00873EAA">
      <w:pPr>
        <w:numPr>
          <w:ilvl w:val="0"/>
          <w:numId w:val="66"/>
        </w:numPr>
        <w:shd w:val="clear" w:color="auto" w:fill="FFFFFF"/>
        <w:tabs>
          <w:tab w:val="left" w:pos="1046"/>
        </w:tabs>
        <w:spacing w:line="274" w:lineRule="exact"/>
        <w:jc w:val="both"/>
        <w:rPr>
          <w:color w:val="000000"/>
          <w:sz w:val="24"/>
          <w:szCs w:val="24"/>
        </w:rPr>
      </w:pPr>
      <w:r w:rsidRPr="002118BF">
        <w:rPr>
          <w:color w:val="000000"/>
          <w:sz w:val="24"/>
          <w:szCs w:val="24"/>
        </w:rPr>
        <w:t>meghirdeti az Iroda értekezleteit és irányítja, szervezi azok munkáját,</w:t>
      </w:r>
    </w:p>
    <w:p w14:paraId="61C4562A" w14:textId="77777777" w:rsidR="00873EAA" w:rsidRPr="002118BF" w:rsidRDefault="00873EAA" w:rsidP="00873EAA">
      <w:pPr>
        <w:pStyle w:val="Listaszerbekezds"/>
        <w:numPr>
          <w:ilvl w:val="0"/>
          <w:numId w:val="66"/>
        </w:numPr>
        <w:shd w:val="clear" w:color="auto" w:fill="FFFFFF"/>
        <w:spacing w:before="5" w:line="283" w:lineRule="exact"/>
        <w:jc w:val="both"/>
        <w:rPr>
          <w:color w:val="000000"/>
          <w:sz w:val="24"/>
          <w:szCs w:val="24"/>
        </w:rPr>
      </w:pPr>
      <w:r w:rsidRPr="002118BF">
        <w:rPr>
          <w:rFonts w:ascii="Times New Roman" w:eastAsia="Times New Roman" w:hAnsi="Times New Roman"/>
          <w:color w:val="000000"/>
          <w:sz w:val="24"/>
          <w:szCs w:val="24"/>
          <w:lang w:eastAsia="hu-HU"/>
        </w:rPr>
        <w:t>folyamatosan figyelemmel kíséri az egység bevételeit, kiadásait</w:t>
      </w:r>
    </w:p>
    <w:p w14:paraId="442A69EA" w14:textId="77777777" w:rsidR="00873EAA" w:rsidRPr="002118BF" w:rsidRDefault="00873EAA" w:rsidP="00873EAA">
      <w:pPr>
        <w:pStyle w:val="Listaszerbekezds"/>
        <w:numPr>
          <w:ilvl w:val="0"/>
          <w:numId w:val="66"/>
        </w:numPr>
        <w:shd w:val="clear" w:color="auto" w:fill="FFFFFF"/>
        <w:spacing w:before="5" w:after="0" w:line="240" w:lineRule="auto"/>
        <w:jc w:val="both"/>
        <w:rPr>
          <w:color w:val="000000"/>
          <w:sz w:val="24"/>
          <w:szCs w:val="24"/>
        </w:rPr>
      </w:pPr>
      <w:r w:rsidRPr="002118BF">
        <w:rPr>
          <w:rFonts w:ascii="Times New Roman" w:hAnsi="Times New Roman"/>
          <w:color w:val="000000"/>
          <w:sz w:val="24"/>
          <w:szCs w:val="24"/>
        </w:rPr>
        <w:t xml:space="preserve">felügyeli a szálláshely szabad </w:t>
      </w:r>
      <w:proofErr w:type="gramStart"/>
      <w:r w:rsidRPr="002118BF">
        <w:rPr>
          <w:rFonts w:ascii="Times New Roman" w:hAnsi="Times New Roman"/>
          <w:color w:val="000000"/>
          <w:sz w:val="24"/>
          <w:szCs w:val="24"/>
        </w:rPr>
        <w:t>kapacitás értékesítési</w:t>
      </w:r>
      <w:proofErr w:type="gramEnd"/>
      <w:r w:rsidRPr="002118BF">
        <w:rPr>
          <w:rFonts w:ascii="Times New Roman" w:hAnsi="Times New Roman"/>
          <w:color w:val="000000"/>
          <w:sz w:val="24"/>
          <w:szCs w:val="24"/>
        </w:rPr>
        <w:t xml:space="preserve"> tevékenységet</w:t>
      </w:r>
    </w:p>
    <w:p w14:paraId="2A2E1BFD" w14:textId="77777777" w:rsidR="00873EAA" w:rsidRPr="002118BF"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rPr>
        <w:t>szignózza a hivatalos iratokat, szerződéseket, meg</w:t>
      </w:r>
      <w:r>
        <w:rPr>
          <w:color w:val="000000"/>
          <w:sz w:val="24"/>
          <w:szCs w:val="24"/>
        </w:rPr>
        <w:t>rendeléseket az Iroda részéről.</w:t>
      </w:r>
    </w:p>
    <w:p w14:paraId="45F4748E" w14:textId="77777777" w:rsidR="00873EAA" w:rsidRPr="00C55D21"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rPr>
        <w:t>összeállítja, kezeli és ellenőrzi az Iroda működési területére érvényes költségvetés felhasználását,</w:t>
      </w:r>
    </w:p>
    <w:p w14:paraId="4E28358A" w14:textId="152DA66B" w:rsidR="00873EAA" w:rsidRPr="002118BF" w:rsidRDefault="00873EAA" w:rsidP="00873EAA">
      <w:pPr>
        <w:pStyle w:val="Listaszerbekezds1"/>
        <w:numPr>
          <w:ilvl w:val="0"/>
          <w:numId w:val="66"/>
        </w:numPr>
        <w:shd w:val="clear" w:color="auto" w:fill="FFFFFF"/>
        <w:spacing w:line="283" w:lineRule="exact"/>
        <w:jc w:val="both"/>
        <w:rPr>
          <w:color w:val="000000"/>
          <w:sz w:val="24"/>
          <w:szCs w:val="24"/>
        </w:rPr>
      </w:pPr>
      <w:r w:rsidRPr="00C55D21">
        <w:rPr>
          <w:color w:val="000000"/>
          <w:sz w:val="24"/>
          <w:szCs w:val="24"/>
        </w:rPr>
        <w:t>feladatainak ellátása sorá</w:t>
      </w:r>
      <w:r>
        <w:rPr>
          <w:color w:val="000000"/>
          <w:sz w:val="24"/>
          <w:szCs w:val="24"/>
        </w:rPr>
        <w:t xml:space="preserve">n rendszeres kapcsolatot tart a </w:t>
      </w:r>
      <w:r w:rsidRPr="00C55D21">
        <w:rPr>
          <w:color w:val="000000"/>
          <w:sz w:val="24"/>
          <w:szCs w:val="24"/>
        </w:rPr>
        <w:t xml:space="preserve">Gazdasági </w:t>
      </w:r>
      <w:r w:rsidR="008968A7" w:rsidRPr="00ED542F">
        <w:rPr>
          <w:color w:val="000000"/>
          <w:sz w:val="24"/>
          <w:szCs w:val="24"/>
        </w:rPr>
        <w:t>Fő</w:t>
      </w:r>
      <w:r w:rsidRPr="00ED542F">
        <w:rPr>
          <w:color w:val="000000"/>
          <w:sz w:val="24"/>
          <w:szCs w:val="24"/>
        </w:rPr>
        <w:t>gazg</w:t>
      </w:r>
      <w:r w:rsidRPr="00C55D21">
        <w:rPr>
          <w:color w:val="000000"/>
          <w:sz w:val="24"/>
          <w:szCs w:val="24"/>
        </w:rPr>
        <w:t>atóság vezetőjével, az intézeti/egység vezetőkkel, és az Iroda tevékenységéhez kapcsolódó külső partnerekkel,</w:t>
      </w:r>
    </w:p>
    <w:p w14:paraId="4E5604B0" w14:textId="45129936" w:rsidR="00873EAA" w:rsidRPr="00C55D21" w:rsidRDefault="00873EAA" w:rsidP="00873EAA">
      <w:pPr>
        <w:shd w:val="clear" w:color="auto" w:fill="FFFFFF"/>
        <w:spacing w:before="264" w:line="278" w:lineRule="exact"/>
        <w:ind w:left="360"/>
        <w:jc w:val="both"/>
      </w:pPr>
      <w:r>
        <w:rPr>
          <w:color w:val="000000"/>
          <w:sz w:val="24"/>
          <w:szCs w:val="24"/>
        </w:rPr>
        <w:t>Az Irodavezető helyettes</w:t>
      </w:r>
      <w:r w:rsidRPr="00873EAA">
        <w:rPr>
          <w:color w:val="000000"/>
          <w:sz w:val="24"/>
          <w:szCs w:val="24"/>
        </w:rPr>
        <w:t xml:space="preserve"> a jogszabályok, az Egyetemi SZMSZ és jelen ügyrend rendelkezéseit figyelembe véve</w:t>
      </w:r>
      <w:r>
        <w:rPr>
          <w:color w:val="000000"/>
          <w:sz w:val="24"/>
          <w:szCs w:val="24"/>
        </w:rPr>
        <w:t>, az irodavezető szakmai iránymutatása alapján</w:t>
      </w:r>
      <w:r w:rsidRPr="00873EAA">
        <w:rPr>
          <w:color w:val="000000"/>
          <w:sz w:val="24"/>
          <w:szCs w:val="24"/>
        </w:rPr>
        <w:t>:</w:t>
      </w:r>
    </w:p>
    <w:p w14:paraId="4322F1BF" w14:textId="4CD98193" w:rsidR="00873EAA" w:rsidRPr="00873EAA" w:rsidRDefault="00873EAA" w:rsidP="00873EAA">
      <w:pPr>
        <w:shd w:val="clear" w:color="auto" w:fill="FFFFFF"/>
        <w:spacing w:before="197" w:line="274" w:lineRule="exact"/>
        <w:ind w:right="24"/>
        <w:jc w:val="both"/>
        <w:rPr>
          <w:color w:val="000000" w:themeColor="text1"/>
          <w:sz w:val="24"/>
          <w:szCs w:val="24"/>
        </w:rPr>
      </w:pPr>
    </w:p>
    <w:p w14:paraId="6FA2158B" w14:textId="77777777" w:rsidR="00873EAA" w:rsidRDefault="00873EAA" w:rsidP="00873EAA">
      <w:pPr>
        <w:numPr>
          <w:ilvl w:val="0"/>
          <w:numId w:val="9"/>
        </w:numPr>
        <w:shd w:val="clear" w:color="auto" w:fill="FFFFFF"/>
        <w:tabs>
          <w:tab w:val="left" w:pos="1070"/>
        </w:tabs>
        <w:spacing w:line="274" w:lineRule="exact"/>
        <w:ind w:left="696"/>
        <w:jc w:val="both"/>
        <w:rPr>
          <w:color w:val="000000"/>
          <w:sz w:val="24"/>
          <w:szCs w:val="24"/>
        </w:rPr>
      </w:pPr>
      <w:r w:rsidRPr="0008617A">
        <w:rPr>
          <w:color w:val="000000"/>
          <w:sz w:val="24"/>
          <w:szCs w:val="24"/>
        </w:rPr>
        <w:t>ellátja az irodavezető által rábízott feladatokat,</w:t>
      </w:r>
    </w:p>
    <w:p w14:paraId="3821593A" w14:textId="04C7E196" w:rsidR="00873EAA" w:rsidRPr="0008617A" w:rsidRDefault="00873EAA" w:rsidP="00873EAA">
      <w:pPr>
        <w:pStyle w:val="Listaszerbekezds"/>
        <w:numPr>
          <w:ilvl w:val="0"/>
          <w:numId w:val="9"/>
        </w:numPr>
        <w:shd w:val="clear" w:color="auto" w:fill="FFFFFF"/>
        <w:tabs>
          <w:tab w:val="left" w:pos="10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szervezi és </w:t>
      </w:r>
      <w:proofErr w:type="gramStart"/>
      <w:r>
        <w:rPr>
          <w:rFonts w:ascii="Times New Roman" w:hAnsi="Times New Roman"/>
          <w:color w:val="000000"/>
          <w:sz w:val="24"/>
          <w:szCs w:val="24"/>
        </w:rPr>
        <w:t>koordinálja</w:t>
      </w:r>
      <w:proofErr w:type="gramEnd"/>
      <w:r>
        <w:rPr>
          <w:rFonts w:ascii="Times New Roman" w:hAnsi="Times New Roman"/>
          <w:color w:val="000000"/>
          <w:sz w:val="24"/>
          <w:szCs w:val="24"/>
        </w:rPr>
        <w:t xml:space="preserve"> a</w:t>
      </w:r>
      <w:r w:rsidRPr="0008617A">
        <w:rPr>
          <w:rFonts w:ascii="Times New Roman" w:hAnsi="Times New Roman"/>
          <w:color w:val="000000"/>
          <w:sz w:val="24"/>
          <w:szCs w:val="24"/>
        </w:rPr>
        <w:t xml:space="preserve"> kollégium és szálláshelyek adminisztrációs</w:t>
      </w:r>
      <w:r>
        <w:rPr>
          <w:rFonts w:ascii="Times New Roman" w:hAnsi="Times New Roman"/>
          <w:color w:val="000000"/>
          <w:sz w:val="24"/>
          <w:szCs w:val="24"/>
        </w:rPr>
        <w:t xml:space="preserve"> tevékenységét</w:t>
      </w:r>
    </w:p>
    <w:p w14:paraId="7268D6EA" w14:textId="77777777" w:rsidR="00873EAA" w:rsidRPr="0008617A" w:rsidRDefault="00873EAA" w:rsidP="00873EAA">
      <w:pPr>
        <w:numPr>
          <w:ilvl w:val="0"/>
          <w:numId w:val="9"/>
        </w:numPr>
        <w:shd w:val="clear" w:color="auto" w:fill="FFFFFF"/>
        <w:tabs>
          <w:tab w:val="left" w:pos="1134"/>
        </w:tabs>
        <w:spacing w:line="274" w:lineRule="exact"/>
        <w:ind w:left="1134" w:right="24" w:hanging="425"/>
        <w:jc w:val="both"/>
        <w:rPr>
          <w:color w:val="000000"/>
          <w:sz w:val="24"/>
          <w:szCs w:val="24"/>
        </w:rPr>
      </w:pPr>
      <w:proofErr w:type="gramStart"/>
      <w:r w:rsidRPr="00C55D21">
        <w:rPr>
          <w:color w:val="000000"/>
          <w:sz w:val="24"/>
          <w:szCs w:val="24"/>
        </w:rPr>
        <w:t>koordinálja</w:t>
      </w:r>
      <w:proofErr w:type="gramEnd"/>
      <w:r w:rsidRPr="00C55D21">
        <w:rPr>
          <w:color w:val="000000"/>
          <w:sz w:val="24"/>
          <w:szCs w:val="24"/>
        </w:rPr>
        <w:t xml:space="preserve"> és bi</w:t>
      </w:r>
      <w:r>
        <w:rPr>
          <w:color w:val="000000"/>
          <w:sz w:val="24"/>
          <w:szCs w:val="24"/>
        </w:rPr>
        <w:t>ztosítja az irodavezető által rábízott</w:t>
      </w:r>
      <w:r w:rsidRPr="00C55D21">
        <w:rPr>
          <w:color w:val="000000"/>
          <w:sz w:val="24"/>
          <w:szCs w:val="24"/>
        </w:rPr>
        <w:t xml:space="preserve">, kollégiumi </w:t>
      </w:r>
      <w:r>
        <w:rPr>
          <w:color w:val="000000"/>
          <w:sz w:val="24"/>
          <w:szCs w:val="24"/>
        </w:rPr>
        <w:t>férőhelyekkel és</w:t>
      </w:r>
      <w:r w:rsidRPr="00C55D21">
        <w:rPr>
          <w:color w:val="000000"/>
          <w:sz w:val="24"/>
          <w:szCs w:val="24"/>
        </w:rPr>
        <w:t xml:space="preserve"> </w:t>
      </w:r>
      <w:r w:rsidRPr="0008617A">
        <w:rPr>
          <w:color w:val="000000"/>
          <w:sz w:val="24"/>
          <w:szCs w:val="24"/>
        </w:rPr>
        <w:t>szálláshely tevékenységgel kapcsolatos adatszolgáltatási kötelezettségeit</w:t>
      </w:r>
    </w:p>
    <w:p w14:paraId="3B09CED6" w14:textId="77777777" w:rsidR="00873EAA" w:rsidRPr="0008617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hAnsi="Times New Roman"/>
          <w:color w:val="000000"/>
          <w:sz w:val="24"/>
          <w:szCs w:val="24"/>
        </w:rPr>
      </w:pPr>
      <w:r w:rsidRPr="0008617A">
        <w:rPr>
          <w:rFonts w:ascii="Times New Roman" w:eastAsia="Times New Roman" w:hAnsi="Times New Roman"/>
          <w:color w:val="000000"/>
          <w:sz w:val="24"/>
          <w:szCs w:val="24"/>
          <w:lang w:eastAsia="hu-HU"/>
        </w:rPr>
        <w:t>folyamatosan figyelemmel kíséri az egység bevételeit, kiadásait,</w:t>
      </w:r>
    </w:p>
    <w:p w14:paraId="0250BD17" w14:textId="6F16F86C" w:rsidR="00873EAA" w:rsidRPr="0008617A" w:rsidRDefault="00873EAA" w:rsidP="00873EAA">
      <w:pPr>
        <w:numPr>
          <w:ilvl w:val="0"/>
          <w:numId w:val="9"/>
        </w:numPr>
        <w:shd w:val="clear" w:color="auto" w:fill="FFFFFF"/>
        <w:tabs>
          <w:tab w:val="left" w:pos="1114"/>
        </w:tabs>
        <w:spacing w:line="274" w:lineRule="exact"/>
        <w:ind w:left="1070" w:hanging="374"/>
        <w:jc w:val="both"/>
        <w:rPr>
          <w:color w:val="000000"/>
          <w:sz w:val="24"/>
          <w:szCs w:val="24"/>
        </w:rPr>
      </w:pPr>
      <w:r>
        <w:rPr>
          <w:color w:val="000000"/>
          <w:sz w:val="24"/>
          <w:szCs w:val="24"/>
        </w:rPr>
        <w:t>javaslatot tehet</w:t>
      </w:r>
      <w:r w:rsidRPr="0008617A">
        <w:rPr>
          <w:color w:val="000000"/>
          <w:sz w:val="24"/>
          <w:szCs w:val="24"/>
        </w:rPr>
        <w:t xml:space="preserve"> az árak kialakítására az irodavezető felé,</w:t>
      </w:r>
    </w:p>
    <w:p w14:paraId="6E72CA8F" w14:textId="77777777" w:rsidR="00873EAA" w:rsidRDefault="00873EAA" w:rsidP="00873EAA">
      <w:pPr>
        <w:numPr>
          <w:ilvl w:val="0"/>
          <w:numId w:val="9"/>
        </w:numPr>
        <w:shd w:val="clear" w:color="auto" w:fill="FFFFFF"/>
        <w:tabs>
          <w:tab w:val="left" w:pos="1070"/>
        </w:tabs>
        <w:spacing w:line="274" w:lineRule="exact"/>
        <w:ind w:left="696"/>
        <w:jc w:val="both"/>
        <w:rPr>
          <w:color w:val="000000"/>
          <w:sz w:val="24"/>
          <w:szCs w:val="24"/>
        </w:rPr>
      </w:pPr>
      <w:r w:rsidRPr="00C55D21">
        <w:rPr>
          <w:color w:val="000000"/>
          <w:sz w:val="24"/>
          <w:szCs w:val="24"/>
        </w:rPr>
        <w:t xml:space="preserve"> díjfizetés elmaradása esetén megteszi a szükséges intézkedéseket,</w:t>
      </w:r>
    </w:p>
    <w:p w14:paraId="44D1BA6D" w14:textId="1A877D59" w:rsidR="00873EAA" w:rsidRPr="00D56861" w:rsidRDefault="00873EAA" w:rsidP="00873EAA">
      <w:pPr>
        <w:numPr>
          <w:ilvl w:val="0"/>
          <w:numId w:val="9"/>
        </w:numPr>
        <w:shd w:val="clear" w:color="auto" w:fill="FFFFFF"/>
        <w:tabs>
          <w:tab w:val="left" w:pos="1114"/>
        </w:tabs>
        <w:spacing w:before="100" w:beforeAutospacing="1"/>
        <w:ind w:left="709"/>
        <w:jc w:val="both"/>
        <w:rPr>
          <w:spacing w:val="-9"/>
          <w:sz w:val="24"/>
          <w:szCs w:val="24"/>
        </w:rPr>
      </w:pPr>
      <w:r>
        <w:rPr>
          <w:sz w:val="24"/>
          <w:szCs w:val="24"/>
        </w:rPr>
        <w:t>kapcsolatépítés a</w:t>
      </w:r>
      <w:r w:rsidRPr="00042CF7">
        <w:rPr>
          <w:sz w:val="24"/>
          <w:szCs w:val="24"/>
        </w:rPr>
        <w:t xml:space="preserve"> piaci célcsoportokkal,</w:t>
      </w:r>
      <w:r>
        <w:rPr>
          <w:spacing w:val="-9"/>
          <w:sz w:val="24"/>
          <w:szCs w:val="24"/>
        </w:rPr>
        <w:t xml:space="preserve"> </w:t>
      </w:r>
      <w:proofErr w:type="gramStart"/>
      <w:r w:rsidRPr="00D56861">
        <w:rPr>
          <w:spacing w:val="-1"/>
          <w:sz w:val="24"/>
          <w:szCs w:val="24"/>
        </w:rPr>
        <w:t>reklám-</w:t>
      </w:r>
      <w:proofErr w:type="gramEnd"/>
      <w:r w:rsidRPr="00D56861">
        <w:rPr>
          <w:spacing w:val="-1"/>
          <w:sz w:val="24"/>
          <w:szCs w:val="24"/>
        </w:rPr>
        <w:t xml:space="preserve"> és marketing tevékenység</w:t>
      </w:r>
      <w:r>
        <w:rPr>
          <w:spacing w:val="-1"/>
          <w:sz w:val="24"/>
          <w:szCs w:val="24"/>
        </w:rPr>
        <w:t xml:space="preserve"> folytat</w:t>
      </w:r>
      <w:r w:rsidRPr="00D56861">
        <w:rPr>
          <w:spacing w:val="-1"/>
          <w:sz w:val="24"/>
          <w:szCs w:val="24"/>
        </w:rPr>
        <w:t>,</w:t>
      </w:r>
    </w:p>
    <w:p w14:paraId="3CE9B659" w14:textId="77777777" w:rsidR="00873EAA" w:rsidRPr="0008617A" w:rsidRDefault="00873EAA" w:rsidP="00873EAA">
      <w:pPr>
        <w:numPr>
          <w:ilvl w:val="0"/>
          <w:numId w:val="9"/>
        </w:numPr>
        <w:shd w:val="clear" w:color="auto" w:fill="FFFFFF"/>
        <w:tabs>
          <w:tab w:val="left" w:pos="1070"/>
        </w:tabs>
        <w:spacing w:line="274" w:lineRule="exact"/>
        <w:ind w:left="1070" w:hanging="374"/>
        <w:jc w:val="both"/>
        <w:rPr>
          <w:color w:val="000000"/>
          <w:sz w:val="24"/>
          <w:szCs w:val="24"/>
        </w:rPr>
      </w:pPr>
      <w:r w:rsidRPr="00C55D21">
        <w:rPr>
          <w:color w:val="000000"/>
          <w:sz w:val="24"/>
          <w:szCs w:val="24"/>
        </w:rPr>
        <w:t>végrehajtja és végrehajtatja az Egyetem Szenátusa által a kollégiumra</w:t>
      </w:r>
      <w:r>
        <w:rPr>
          <w:color w:val="000000"/>
          <w:sz w:val="24"/>
          <w:szCs w:val="24"/>
        </w:rPr>
        <w:t xml:space="preserve"> és szálláshelyekre</w:t>
      </w:r>
      <w:r w:rsidRPr="00C55D21">
        <w:rPr>
          <w:color w:val="000000"/>
          <w:sz w:val="24"/>
          <w:szCs w:val="24"/>
        </w:rPr>
        <w:t xml:space="preserve"> vonatkozóan meghozott döntéseit,</w:t>
      </w:r>
    </w:p>
    <w:p w14:paraId="6D054A7F" w14:textId="77777777" w:rsidR="00873EAA" w:rsidRPr="00D56861"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eastAsia="hu-HU"/>
        </w:rPr>
        <w:t>megbeszélést kezdeményezhet a kollégiumot és a szálláshelyeket érintő ügyekben</w:t>
      </w:r>
    </w:p>
    <w:p w14:paraId="7F07E5FD" w14:textId="77777777" w:rsidR="00873EA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eastAsia="hu-HU"/>
        </w:rPr>
        <w:t>szorosan együttműködik az Egyetem valamennyi szervezeti egységével és az üzemeltetővel,</w:t>
      </w:r>
    </w:p>
    <w:p w14:paraId="6D0F24DA" w14:textId="77777777" w:rsidR="00873EAA" w:rsidRPr="00D56861"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eastAsia="hu-HU"/>
        </w:rPr>
        <w:t>írásbeli figyelmeztetésben részesítheti a kollégium és a szálláshely lakóját a jelen Működési Rend, valamint a Házirend megsértése esetén,</w:t>
      </w:r>
    </w:p>
    <w:p w14:paraId="7905A877" w14:textId="77777777" w:rsidR="00873EA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sidRPr="00D56861">
        <w:rPr>
          <w:rFonts w:ascii="Times New Roman" w:eastAsia="Times New Roman" w:hAnsi="Times New Roman"/>
          <w:color w:val="000000"/>
          <w:sz w:val="24"/>
          <w:szCs w:val="24"/>
          <w:lang w:eastAsia="hu-HU"/>
        </w:rPr>
        <w:lastRenderedPageBreak/>
        <w:t xml:space="preserve">a jelen Működési rend, valamint a Házirend megsértése esetén az irodavezető és a gazdasági vezető előzetes véleményével javaslatot tehet az elnök felé fegyelmi </w:t>
      </w:r>
      <w:r>
        <w:rPr>
          <w:rFonts w:ascii="Times New Roman" w:eastAsia="Times New Roman" w:hAnsi="Times New Roman"/>
          <w:color w:val="000000"/>
          <w:sz w:val="24"/>
          <w:szCs w:val="24"/>
          <w:lang w:eastAsia="hu-HU"/>
        </w:rPr>
        <w:t>eljárás kezdeményezésére,</w:t>
      </w:r>
    </w:p>
    <w:p w14:paraId="25E7FE88" w14:textId="0D060E13" w:rsidR="00873EAA" w:rsidRPr="00873EAA" w:rsidRDefault="00873EAA" w:rsidP="00873EAA">
      <w:pPr>
        <w:pStyle w:val="Listaszerbekezds"/>
        <w:numPr>
          <w:ilvl w:val="0"/>
          <w:numId w:val="9"/>
        </w:numPr>
        <w:shd w:val="clear" w:color="auto" w:fill="FFFFFF"/>
        <w:tabs>
          <w:tab w:val="left" w:pos="1070"/>
        </w:tabs>
        <w:spacing w:after="0" w:line="274" w:lineRule="exact"/>
        <w:ind w:left="1071" w:hanging="374"/>
        <w:jc w:val="both"/>
        <w:rPr>
          <w:rFonts w:ascii="Times New Roman" w:eastAsia="Times New Roman" w:hAnsi="Times New Roman"/>
          <w:color w:val="000000"/>
          <w:sz w:val="24"/>
          <w:szCs w:val="24"/>
          <w:lang w:eastAsia="hu-HU"/>
        </w:rPr>
      </w:pPr>
      <w:r>
        <w:rPr>
          <w:rFonts w:ascii="Times New Roman" w:eastAsia="Times New Roman" w:hAnsi="Times New Roman"/>
          <w:color w:val="000000"/>
          <w:sz w:val="24"/>
          <w:szCs w:val="24"/>
          <w:lang w:eastAsia="hu-HU"/>
        </w:rPr>
        <w:t>távollétében helyettesíti az irodavezetőt.</w:t>
      </w:r>
    </w:p>
    <w:p w14:paraId="0DE33B3D" w14:textId="3071E19E" w:rsidR="0076320F" w:rsidRPr="00C55D21" w:rsidRDefault="005D1D21">
      <w:pPr>
        <w:shd w:val="clear" w:color="auto" w:fill="FFFFFF"/>
        <w:spacing w:before="245" w:line="278" w:lineRule="exact"/>
        <w:ind w:right="24"/>
        <w:jc w:val="both"/>
      </w:pPr>
      <w:r>
        <w:rPr>
          <w:color w:val="000000"/>
          <w:sz w:val="24"/>
          <w:szCs w:val="24"/>
        </w:rPr>
        <w:t>F</w:t>
      </w:r>
      <w:r w:rsidR="0076320F" w:rsidRPr="00C55D21">
        <w:rPr>
          <w:color w:val="000000"/>
          <w:sz w:val="24"/>
          <w:szCs w:val="24"/>
        </w:rPr>
        <w:t>eladat</w:t>
      </w:r>
      <w:r w:rsidR="00324E1A">
        <w:rPr>
          <w:color w:val="000000"/>
          <w:sz w:val="24"/>
          <w:szCs w:val="24"/>
        </w:rPr>
        <w:t>ukat- és jogkörüke</w:t>
      </w:r>
      <w:r w:rsidR="0076320F" w:rsidRPr="00C55D21">
        <w:rPr>
          <w:color w:val="000000"/>
          <w:sz w:val="24"/>
          <w:szCs w:val="24"/>
        </w:rPr>
        <w:t>t részletesen a munkaköri leírásuk tartalmazza, ezen túlmenően ellátnak minden olyan feladatot, amelyet jogszabály, egyetemi szabályzat, je</w:t>
      </w:r>
      <w:r>
        <w:rPr>
          <w:color w:val="000000"/>
          <w:sz w:val="24"/>
          <w:szCs w:val="24"/>
        </w:rPr>
        <w:t>len ügyrend, illetve az Elnök</w:t>
      </w:r>
      <w:r w:rsidR="0076320F" w:rsidRPr="00C55D21">
        <w:rPr>
          <w:color w:val="000000"/>
          <w:sz w:val="24"/>
          <w:szCs w:val="24"/>
        </w:rPr>
        <w:t xml:space="preserve"> a hatáskörükbe utal.</w:t>
      </w:r>
    </w:p>
    <w:p w14:paraId="29B2D7B6" w14:textId="77777777" w:rsidR="00873EAA" w:rsidRDefault="00873EAA">
      <w:pPr>
        <w:shd w:val="clear" w:color="auto" w:fill="FFFFFF"/>
        <w:ind w:left="14"/>
        <w:jc w:val="center"/>
        <w:rPr>
          <w:b/>
          <w:bCs/>
          <w:color w:val="000000"/>
          <w:sz w:val="28"/>
          <w:szCs w:val="28"/>
          <w:lang w:val="en-US"/>
        </w:rPr>
      </w:pPr>
    </w:p>
    <w:p w14:paraId="5F58687D" w14:textId="1A50D2C7" w:rsidR="0076320F" w:rsidRPr="00C55D21" w:rsidRDefault="0076320F">
      <w:pPr>
        <w:shd w:val="clear" w:color="auto" w:fill="FFFFFF"/>
        <w:ind w:left="14"/>
        <w:jc w:val="center"/>
      </w:pPr>
      <w:r w:rsidRPr="00C55D21">
        <w:rPr>
          <w:b/>
          <w:bCs/>
          <w:color w:val="000000"/>
          <w:sz w:val="28"/>
          <w:szCs w:val="28"/>
          <w:lang w:val="en-US"/>
        </w:rPr>
        <w:t xml:space="preserve">V.      </w:t>
      </w:r>
      <w:r w:rsidRPr="00C55D21">
        <w:rPr>
          <w:b/>
          <w:bCs/>
          <w:color w:val="000000"/>
          <w:sz w:val="28"/>
          <w:szCs w:val="28"/>
        </w:rPr>
        <w:t>ZÁRÓ RENDELKEZÉSEK</w:t>
      </w:r>
    </w:p>
    <w:p w14:paraId="5DAD6A23" w14:textId="77777777" w:rsidR="00035671" w:rsidRPr="00C55D21" w:rsidRDefault="00035671" w:rsidP="00035671">
      <w:pPr>
        <w:tabs>
          <w:tab w:val="left" w:pos="0"/>
          <w:tab w:val="left" w:pos="2340"/>
        </w:tabs>
        <w:jc w:val="both"/>
        <w:rPr>
          <w:sz w:val="24"/>
        </w:rPr>
      </w:pPr>
    </w:p>
    <w:p w14:paraId="4ADA2951" w14:textId="411F63DA" w:rsidR="00F77B37" w:rsidRPr="002B12D5" w:rsidRDefault="00017D6E" w:rsidP="002B12D5">
      <w:pPr>
        <w:pStyle w:val="Listaszerbekezds"/>
        <w:numPr>
          <w:ilvl w:val="0"/>
          <w:numId w:val="98"/>
        </w:numPr>
        <w:tabs>
          <w:tab w:val="left" w:pos="-142"/>
          <w:tab w:val="left" w:pos="2340"/>
        </w:tabs>
        <w:ind w:left="284"/>
        <w:jc w:val="both"/>
        <w:rPr>
          <w:rFonts w:ascii="Times New Roman" w:hAnsi="Times New Roman"/>
          <w:color w:val="000000" w:themeColor="text1"/>
          <w:sz w:val="24"/>
        </w:rPr>
      </w:pPr>
      <w:r w:rsidRPr="002B12D5">
        <w:rPr>
          <w:rFonts w:ascii="Times New Roman" w:hAnsi="Times New Roman"/>
          <w:color w:val="000000" w:themeColor="text1"/>
          <w:sz w:val="24"/>
        </w:rPr>
        <w:t>A Gazdaság</w:t>
      </w:r>
      <w:r w:rsidR="005D1D21" w:rsidRPr="002B12D5">
        <w:rPr>
          <w:rFonts w:ascii="Times New Roman" w:hAnsi="Times New Roman"/>
          <w:color w:val="000000" w:themeColor="text1"/>
          <w:sz w:val="24"/>
        </w:rPr>
        <w:t xml:space="preserve">i </w:t>
      </w:r>
      <w:r w:rsidR="008968A7" w:rsidRPr="002B12D5">
        <w:rPr>
          <w:rFonts w:ascii="Times New Roman" w:hAnsi="Times New Roman"/>
          <w:color w:val="000000" w:themeColor="text1"/>
          <w:sz w:val="24"/>
        </w:rPr>
        <w:t>Fői</w:t>
      </w:r>
      <w:r w:rsidR="005D1D21" w:rsidRPr="002B12D5">
        <w:rPr>
          <w:rFonts w:ascii="Times New Roman" w:hAnsi="Times New Roman"/>
          <w:color w:val="000000" w:themeColor="text1"/>
          <w:sz w:val="24"/>
        </w:rPr>
        <w:t>gazgatóság</w:t>
      </w:r>
      <w:r w:rsidR="005D1D21" w:rsidRPr="002B12D5">
        <w:rPr>
          <w:rFonts w:ascii="Times New Roman" w:hAnsi="Times New Roman"/>
          <w:color w:val="000000" w:themeColor="text1"/>
          <w:sz w:val="24"/>
          <w:szCs w:val="24"/>
        </w:rPr>
        <w:t xml:space="preserve"> Kollégiumi Igazgatási és Szállá</w:t>
      </w:r>
      <w:r w:rsidR="00ED542F" w:rsidRPr="002B12D5">
        <w:rPr>
          <w:rFonts w:ascii="Times New Roman" w:hAnsi="Times New Roman"/>
          <w:color w:val="000000" w:themeColor="text1"/>
          <w:sz w:val="24"/>
          <w:szCs w:val="24"/>
        </w:rPr>
        <w:t>shely Szolgáltató</w:t>
      </w:r>
      <w:r w:rsidR="005D1D21" w:rsidRPr="002B12D5">
        <w:rPr>
          <w:rFonts w:ascii="Times New Roman" w:hAnsi="Times New Roman"/>
          <w:color w:val="000000" w:themeColor="text1"/>
          <w:sz w:val="24"/>
          <w:szCs w:val="24"/>
        </w:rPr>
        <w:t xml:space="preserve"> Iroda</w:t>
      </w:r>
      <w:r w:rsidR="005D1D21" w:rsidRPr="002B12D5">
        <w:rPr>
          <w:rFonts w:ascii="Times New Roman" w:hAnsi="Times New Roman"/>
          <w:color w:val="000000" w:themeColor="text1"/>
          <w:sz w:val="24"/>
        </w:rPr>
        <w:t xml:space="preserve"> </w:t>
      </w:r>
      <w:r w:rsidRPr="002B12D5">
        <w:rPr>
          <w:rFonts w:ascii="Times New Roman" w:hAnsi="Times New Roman"/>
          <w:color w:val="000000" w:themeColor="text1"/>
          <w:sz w:val="24"/>
        </w:rPr>
        <w:t>ügyrendjét a Nyíregyhá</w:t>
      </w:r>
      <w:r w:rsidR="00C64CEA" w:rsidRPr="002B12D5">
        <w:rPr>
          <w:rFonts w:ascii="Times New Roman" w:hAnsi="Times New Roman"/>
          <w:color w:val="000000" w:themeColor="text1"/>
          <w:sz w:val="24"/>
        </w:rPr>
        <w:t>zi Egyetem</w:t>
      </w:r>
      <w:r w:rsidR="00034E41" w:rsidRPr="002B12D5">
        <w:rPr>
          <w:rFonts w:ascii="Times New Roman" w:hAnsi="Times New Roman"/>
          <w:color w:val="000000" w:themeColor="text1"/>
          <w:sz w:val="24"/>
        </w:rPr>
        <w:t xml:space="preserve"> Szenátusa a JII/14-131/2025. (szeptember 1</w:t>
      </w:r>
      <w:r w:rsidR="002F2C5D" w:rsidRPr="002B12D5">
        <w:rPr>
          <w:rFonts w:ascii="Times New Roman" w:hAnsi="Times New Roman"/>
          <w:color w:val="000000" w:themeColor="text1"/>
          <w:sz w:val="24"/>
        </w:rPr>
        <w:t>.)</w:t>
      </w:r>
      <w:r w:rsidR="00C64CEA" w:rsidRPr="002B12D5">
        <w:rPr>
          <w:rFonts w:ascii="Times New Roman" w:hAnsi="Times New Roman"/>
          <w:color w:val="000000" w:themeColor="text1"/>
          <w:sz w:val="24"/>
        </w:rPr>
        <w:t xml:space="preserve"> </w:t>
      </w:r>
      <w:r w:rsidRPr="002B12D5">
        <w:rPr>
          <w:rFonts w:ascii="Times New Roman" w:hAnsi="Times New Roman"/>
          <w:color w:val="000000" w:themeColor="text1"/>
          <w:sz w:val="24"/>
        </w:rPr>
        <w:t>számú határozatával</w:t>
      </w:r>
      <w:r w:rsidR="002F2C5D" w:rsidRPr="002B12D5">
        <w:rPr>
          <w:rFonts w:ascii="Times New Roman" w:hAnsi="Times New Roman"/>
          <w:color w:val="000000" w:themeColor="text1"/>
          <w:sz w:val="24"/>
        </w:rPr>
        <w:t>,</w:t>
      </w:r>
      <w:r w:rsidRPr="002B12D5">
        <w:rPr>
          <w:rFonts w:ascii="Times New Roman" w:hAnsi="Times New Roman"/>
          <w:color w:val="000000" w:themeColor="text1"/>
          <w:sz w:val="24"/>
        </w:rPr>
        <w:t xml:space="preserve"> </w:t>
      </w:r>
      <w:r w:rsidR="002F2C5D" w:rsidRPr="002B12D5">
        <w:rPr>
          <w:rFonts w:ascii="Times New Roman" w:hAnsi="Times New Roman"/>
          <w:color w:val="000000" w:themeColor="text1"/>
          <w:sz w:val="24"/>
        </w:rPr>
        <w:t>2025. szeptember 2</w:t>
      </w:r>
      <w:r w:rsidRPr="002B12D5">
        <w:rPr>
          <w:rFonts w:ascii="Times New Roman" w:hAnsi="Times New Roman"/>
          <w:color w:val="000000" w:themeColor="text1"/>
          <w:sz w:val="24"/>
        </w:rPr>
        <w:t xml:space="preserve">-i hatállyal fogadta el. </w:t>
      </w:r>
    </w:p>
    <w:p w14:paraId="0832F3F0" w14:textId="1BBBA0DD" w:rsidR="002B12D5" w:rsidRPr="002B12D5" w:rsidRDefault="002B12D5" w:rsidP="002B12D5">
      <w:pPr>
        <w:pStyle w:val="Listaszerbekezds"/>
        <w:numPr>
          <w:ilvl w:val="0"/>
          <w:numId w:val="98"/>
        </w:numPr>
        <w:tabs>
          <w:tab w:val="left" w:pos="-142"/>
          <w:tab w:val="left" w:pos="2340"/>
        </w:tabs>
        <w:ind w:left="284"/>
        <w:jc w:val="both"/>
        <w:rPr>
          <w:rFonts w:ascii="Times New Roman" w:hAnsi="Times New Roman"/>
          <w:color w:val="000000" w:themeColor="text1"/>
          <w:sz w:val="24"/>
        </w:rPr>
      </w:pPr>
      <w:r w:rsidRPr="002B12D5">
        <w:rPr>
          <w:rFonts w:ascii="Times New Roman" w:hAnsi="Times New Roman"/>
          <w:color w:val="000000" w:themeColor="text1"/>
          <w:sz w:val="24"/>
        </w:rPr>
        <w:t>A Gazdasági Főigazgatóság</w:t>
      </w:r>
      <w:r w:rsidRPr="002B12D5">
        <w:rPr>
          <w:rFonts w:ascii="Times New Roman" w:hAnsi="Times New Roman"/>
          <w:color w:val="000000" w:themeColor="text1"/>
          <w:sz w:val="24"/>
          <w:szCs w:val="24"/>
        </w:rPr>
        <w:t xml:space="preserve"> Kollégiumi Igazgatási és Szálláshely Szolgáltató Iroda</w:t>
      </w:r>
      <w:r w:rsidRPr="002B12D5">
        <w:rPr>
          <w:rFonts w:ascii="Times New Roman" w:hAnsi="Times New Roman"/>
          <w:color w:val="000000" w:themeColor="text1"/>
          <w:sz w:val="24"/>
        </w:rPr>
        <w:t xml:space="preserve"> </w:t>
      </w:r>
      <w:r>
        <w:rPr>
          <w:rFonts w:ascii="Times New Roman" w:hAnsi="Times New Roman"/>
          <w:color w:val="000000" w:themeColor="text1"/>
          <w:sz w:val="24"/>
        </w:rPr>
        <w:t>ügyrendje módosítását</w:t>
      </w:r>
      <w:r w:rsidRPr="002B12D5">
        <w:rPr>
          <w:rFonts w:ascii="Times New Roman" w:hAnsi="Times New Roman"/>
          <w:color w:val="000000" w:themeColor="text1"/>
          <w:sz w:val="24"/>
        </w:rPr>
        <w:t xml:space="preserve"> a Nyíregyházi Egyetem</w:t>
      </w:r>
      <w:r>
        <w:rPr>
          <w:rFonts w:ascii="Times New Roman" w:hAnsi="Times New Roman"/>
          <w:color w:val="000000" w:themeColor="text1"/>
          <w:sz w:val="24"/>
        </w:rPr>
        <w:t xml:space="preserve"> Szenátusa a JII/</w:t>
      </w:r>
      <w:r w:rsidRPr="002B12D5">
        <w:rPr>
          <w:rFonts w:ascii="Times New Roman" w:hAnsi="Times New Roman"/>
          <w:color w:val="000000" w:themeColor="text1"/>
          <w:sz w:val="24"/>
        </w:rPr>
        <w:t>/202</w:t>
      </w:r>
      <w:r>
        <w:rPr>
          <w:rFonts w:ascii="Times New Roman" w:hAnsi="Times New Roman"/>
          <w:color w:val="000000" w:themeColor="text1"/>
          <w:sz w:val="24"/>
        </w:rPr>
        <w:t>6. (július 14</w:t>
      </w:r>
      <w:r w:rsidRPr="002B12D5">
        <w:rPr>
          <w:rFonts w:ascii="Times New Roman" w:hAnsi="Times New Roman"/>
          <w:color w:val="000000" w:themeColor="text1"/>
          <w:sz w:val="24"/>
        </w:rPr>
        <w:t xml:space="preserve">.) számú határozatával, </w:t>
      </w:r>
      <w:r>
        <w:rPr>
          <w:rFonts w:ascii="Times New Roman" w:hAnsi="Times New Roman"/>
          <w:color w:val="000000" w:themeColor="text1"/>
          <w:sz w:val="24"/>
        </w:rPr>
        <w:t>2026</w:t>
      </w:r>
      <w:r w:rsidR="00C00058">
        <w:rPr>
          <w:rFonts w:ascii="Times New Roman" w:hAnsi="Times New Roman"/>
          <w:color w:val="000000" w:themeColor="text1"/>
          <w:sz w:val="24"/>
        </w:rPr>
        <w:t>. július 16-</w:t>
      </w:r>
      <w:r w:rsidRPr="002B12D5">
        <w:rPr>
          <w:rFonts w:ascii="Times New Roman" w:hAnsi="Times New Roman"/>
          <w:color w:val="000000" w:themeColor="text1"/>
          <w:sz w:val="24"/>
        </w:rPr>
        <w:t xml:space="preserve">i hatállyal fogadta el. </w:t>
      </w:r>
    </w:p>
    <w:p w14:paraId="6C46871F" w14:textId="77777777" w:rsidR="002B12D5" w:rsidRPr="0032398B" w:rsidRDefault="002B12D5" w:rsidP="005D1D21">
      <w:pPr>
        <w:tabs>
          <w:tab w:val="left" w:pos="-142"/>
          <w:tab w:val="left" w:pos="2340"/>
        </w:tabs>
        <w:ind w:left="-142"/>
        <w:jc w:val="both"/>
        <w:rPr>
          <w:color w:val="000000" w:themeColor="text1"/>
          <w:sz w:val="24"/>
        </w:rPr>
      </w:pPr>
    </w:p>
    <w:p w14:paraId="249F9F78" w14:textId="77777777" w:rsidR="005D1D21" w:rsidRPr="0032398B" w:rsidRDefault="005D1D21" w:rsidP="00F77B37">
      <w:pPr>
        <w:ind w:hanging="142"/>
        <w:jc w:val="both"/>
        <w:rPr>
          <w:color w:val="000000" w:themeColor="text1"/>
          <w:sz w:val="24"/>
        </w:rPr>
      </w:pPr>
    </w:p>
    <w:p w14:paraId="51B63E10" w14:textId="1558723A" w:rsidR="00035671" w:rsidRPr="0032398B" w:rsidRDefault="00035671" w:rsidP="00F77B37">
      <w:pPr>
        <w:ind w:hanging="142"/>
        <w:jc w:val="both"/>
        <w:rPr>
          <w:color w:val="000000" w:themeColor="text1"/>
          <w:sz w:val="24"/>
        </w:rPr>
      </w:pPr>
      <w:r w:rsidRPr="0032398B">
        <w:rPr>
          <w:color w:val="000000" w:themeColor="text1"/>
          <w:sz w:val="24"/>
        </w:rPr>
        <w:t>Nyíregyháza,</w:t>
      </w:r>
      <w:r w:rsidR="00F94741" w:rsidRPr="0032398B">
        <w:rPr>
          <w:color w:val="000000" w:themeColor="text1"/>
          <w:sz w:val="24"/>
        </w:rPr>
        <w:t xml:space="preserve"> </w:t>
      </w:r>
      <w:r w:rsidR="009377A5" w:rsidRPr="0032398B">
        <w:rPr>
          <w:color w:val="000000" w:themeColor="text1"/>
          <w:sz w:val="24"/>
        </w:rPr>
        <w:t>202</w:t>
      </w:r>
      <w:r w:rsidR="002B12D5">
        <w:rPr>
          <w:color w:val="000000" w:themeColor="text1"/>
          <w:sz w:val="24"/>
        </w:rPr>
        <w:t>6. július 14.</w:t>
      </w:r>
    </w:p>
    <w:p w14:paraId="5777C26E" w14:textId="77777777" w:rsidR="00035671" w:rsidRPr="0032398B" w:rsidRDefault="00035671" w:rsidP="00035671">
      <w:pPr>
        <w:jc w:val="both"/>
        <w:rPr>
          <w:color w:val="000000" w:themeColor="text1"/>
          <w:sz w:val="24"/>
        </w:rPr>
      </w:pPr>
    </w:p>
    <w:p w14:paraId="4CFEB02C" w14:textId="24C7DE2F" w:rsidR="00035671" w:rsidRPr="00C55D21" w:rsidRDefault="00035671" w:rsidP="00763C5B">
      <w:pPr>
        <w:jc w:val="both"/>
        <w:rPr>
          <w:color w:val="000000"/>
          <w:sz w:val="24"/>
        </w:rPr>
      </w:pPr>
      <w:r w:rsidRPr="00C55D21">
        <w:rPr>
          <w:color w:val="000000"/>
          <w:sz w:val="24"/>
        </w:rPr>
        <w:tab/>
      </w:r>
      <w:r w:rsidRPr="00C55D21">
        <w:rPr>
          <w:color w:val="000000"/>
          <w:sz w:val="24"/>
        </w:rPr>
        <w:tab/>
      </w:r>
      <w:r w:rsidRPr="00C55D21">
        <w:rPr>
          <w:color w:val="000000"/>
          <w:sz w:val="24"/>
        </w:rPr>
        <w:tab/>
      </w:r>
      <w:r w:rsidRPr="00C55D21">
        <w:rPr>
          <w:color w:val="000000"/>
          <w:sz w:val="24"/>
        </w:rPr>
        <w:tab/>
        <w:t xml:space="preserve"> </w:t>
      </w:r>
      <w:proofErr w:type="gramStart"/>
      <w:r w:rsidRPr="00C55D21">
        <w:rPr>
          <w:color w:val="000000"/>
          <w:sz w:val="24"/>
        </w:rPr>
        <w:t>a</w:t>
      </w:r>
      <w:proofErr w:type="gramEnd"/>
      <w:r w:rsidRPr="00C55D21">
        <w:rPr>
          <w:color w:val="000000"/>
          <w:sz w:val="24"/>
        </w:rPr>
        <w:t xml:space="preserve"> Szenátus nevében:</w:t>
      </w:r>
      <w:r w:rsidR="00E42EAA" w:rsidRPr="00C55D21">
        <w:rPr>
          <w:color w:val="000000"/>
          <w:sz w:val="24"/>
        </w:rPr>
        <w:tab/>
      </w:r>
    </w:p>
    <w:p w14:paraId="1E63BEEA" w14:textId="46B52FB7" w:rsidR="00E4209F" w:rsidRDefault="008A2E72">
      <w:pPr>
        <w:tabs>
          <w:tab w:val="left" w:pos="5103"/>
        </w:tabs>
        <w:jc w:val="both"/>
        <w:rPr>
          <w:color w:val="000000"/>
          <w:sz w:val="24"/>
        </w:rPr>
      </w:pPr>
      <w:r>
        <w:rPr>
          <w:color w:val="000000"/>
          <w:sz w:val="24"/>
        </w:rPr>
        <w:tab/>
      </w:r>
    </w:p>
    <w:p w14:paraId="739FE169" w14:textId="77777777" w:rsidR="00E4209F" w:rsidRDefault="00E4209F" w:rsidP="00763C5B">
      <w:pPr>
        <w:tabs>
          <w:tab w:val="left" w:pos="5103"/>
        </w:tabs>
        <w:ind w:firstLine="5103"/>
        <w:jc w:val="both"/>
        <w:rPr>
          <w:color w:val="000000"/>
          <w:sz w:val="24"/>
        </w:rPr>
      </w:pPr>
      <w:r>
        <w:rPr>
          <w:color w:val="000000"/>
          <w:sz w:val="24"/>
        </w:rPr>
        <w:t>Dr. Szabó György</w:t>
      </w:r>
    </w:p>
    <w:p w14:paraId="57976125" w14:textId="77777777" w:rsidR="00534B94" w:rsidRPr="00C55D21" w:rsidRDefault="00E4209F" w:rsidP="00763C5B">
      <w:pPr>
        <w:tabs>
          <w:tab w:val="left" w:pos="5103"/>
        </w:tabs>
        <w:ind w:firstLine="5670"/>
        <w:jc w:val="both"/>
        <w:rPr>
          <w:color w:val="000000"/>
          <w:sz w:val="24"/>
        </w:rPr>
      </w:pPr>
      <w:proofErr w:type="gramStart"/>
      <w:r>
        <w:rPr>
          <w:color w:val="000000"/>
          <w:sz w:val="24"/>
        </w:rPr>
        <w:t>rektor</w:t>
      </w:r>
      <w:proofErr w:type="gramEnd"/>
      <w:r>
        <w:rPr>
          <w:color w:val="000000"/>
          <w:sz w:val="24"/>
        </w:rPr>
        <w:t xml:space="preserve"> </w:t>
      </w:r>
      <w:r w:rsidR="00534B94" w:rsidRPr="00C55D21">
        <w:rPr>
          <w:color w:val="000000"/>
          <w:sz w:val="24"/>
        </w:rPr>
        <w:t xml:space="preserve"> </w:t>
      </w:r>
    </w:p>
    <w:p w14:paraId="6576A6C6" w14:textId="77777777" w:rsidR="00035671" w:rsidRPr="00C55D21" w:rsidRDefault="00035671" w:rsidP="00035671">
      <w:pPr>
        <w:pStyle w:val="Szvegtrzs1"/>
        <w:shd w:val="clear" w:color="auto" w:fill="auto"/>
        <w:tabs>
          <w:tab w:val="left" w:pos="361"/>
        </w:tabs>
        <w:spacing w:before="0" w:after="359"/>
        <w:ind w:right="20" w:firstLine="0"/>
        <w:rPr>
          <w:rFonts w:ascii="Calibri Light" w:hAnsi="Calibri Light" w:cs="Calibri Light"/>
          <w:sz w:val="24"/>
          <w:szCs w:val="24"/>
        </w:rPr>
      </w:pPr>
    </w:p>
    <w:p w14:paraId="13E8EE12" w14:textId="7ED4ABC5" w:rsidR="0076320F" w:rsidRPr="00C55D21" w:rsidRDefault="00035671" w:rsidP="00092787">
      <w:pPr>
        <w:shd w:val="clear" w:color="auto" w:fill="FFFFFF"/>
        <w:spacing w:after="240" w:line="480" w:lineRule="auto"/>
        <w:ind w:left="821" w:firstLine="6768"/>
        <w:jc w:val="center"/>
      </w:pPr>
      <w:r w:rsidRPr="00C55D21">
        <w:rPr>
          <w:color w:val="000000"/>
          <w:sz w:val="24"/>
          <w:szCs w:val="24"/>
        </w:rPr>
        <w:br w:type="page"/>
      </w:r>
      <w:r w:rsidR="0076320F" w:rsidRPr="00C55D21">
        <w:rPr>
          <w:color w:val="000000"/>
          <w:sz w:val="24"/>
          <w:szCs w:val="24"/>
        </w:rPr>
        <w:lastRenderedPageBreak/>
        <w:t xml:space="preserve">1. sz. melléklet </w:t>
      </w:r>
      <w:proofErr w:type="gramStart"/>
      <w:r w:rsidR="0076320F" w:rsidRPr="00C55D21">
        <w:rPr>
          <w:b/>
          <w:bCs/>
          <w:color w:val="000000"/>
          <w:sz w:val="24"/>
          <w:szCs w:val="24"/>
        </w:rPr>
        <w:t>A</w:t>
      </w:r>
      <w:proofErr w:type="gramEnd"/>
      <w:r w:rsidR="0076320F" w:rsidRPr="00C55D21">
        <w:rPr>
          <w:b/>
          <w:bCs/>
          <w:color w:val="000000"/>
          <w:sz w:val="24"/>
          <w:szCs w:val="24"/>
        </w:rPr>
        <w:t xml:space="preserve"> CAMPUS KOLLÉGIUM MŰKÖDÉSI RENDJE</w:t>
      </w:r>
    </w:p>
    <w:p w14:paraId="6A01F0D8" w14:textId="77777777" w:rsidR="0076320F" w:rsidRPr="00C55D21" w:rsidRDefault="0076320F" w:rsidP="0060284F">
      <w:pPr>
        <w:shd w:val="clear" w:color="auto" w:fill="FFFFFF"/>
        <w:spacing w:before="432" w:line="278" w:lineRule="exact"/>
        <w:ind w:right="-9"/>
        <w:jc w:val="center"/>
        <w:rPr>
          <w:b/>
          <w:bCs/>
          <w:color w:val="000000"/>
          <w:sz w:val="24"/>
          <w:szCs w:val="24"/>
        </w:rPr>
      </w:pPr>
      <w:r w:rsidRPr="00C55D21">
        <w:rPr>
          <w:b/>
          <w:bCs/>
          <w:color w:val="000000"/>
          <w:sz w:val="24"/>
          <w:szCs w:val="24"/>
        </w:rPr>
        <w:t>I. RÉSZ</w:t>
      </w:r>
    </w:p>
    <w:p w14:paraId="6781732C" w14:textId="77777777" w:rsidR="0076320F" w:rsidRPr="00C55D21" w:rsidRDefault="0076320F" w:rsidP="0060284F">
      <w:pPr>
        <w:shd w:val="clear" w:color="auto" w:fill="FFFFFF"/>
        <w:spacing w:before="432" w:line="278" w:lineRule="exact"/>
        <w:ind w:right="-9"/>
        <w:jc w:val="center"/>
      </w:pPr>
      <w:r w:rsidRPr="00C55D21">
        <w:rPr>
          <w:b/>
          <w:bCs/>
          <w:color w:val="000000"/>
          <w:spacing w:val="-2"/>
          <w:sz w:val="24"/>
          <w:szCs w:val="24"/>
        </w:rPr>
        <w:t>ÁLTALÁNOS RENDELKEZÉSEK</w:t>
      </w:r>
    </w:p>
    <w:p w14:paraId="6C2C3D9E" w14:textId="7F815370" w:rsidR="0076320F" w:rsidRPr="00C55D21" w:rsidRDefault="0076320F" w:rsidP="00B53EEF">
      <w:pPr>
        <w:numPr>
          <w:ilvl w:val="0"/>
          <w:numId w:val="2"/>
        </w:numPr>
        <w:shd w:val="clear" w:color="auto" w:fill="FFFFFF"/>
        <w:tabs>
          <w:tab w:val="left" w:pos="552"/>
        </w:tabs>
        <w:spacing w:before="274" w:line="274" w:lineRule="exact"/>
        <w:ind w:left="552" w:hanging="552"/>
        <w:jc w:val="both"/>
        <w:rPr>
          <w:color w:val="000000"/>
          <w:spacing w:val="-8"/>
          <w:sz w:val="24"/>
          <w:szCs w:val="24"/>
        </w:rPr>
      </w:pPr>
      <w:r w:rsidRPr="00C55D21">
        <w:rPr>
          <w:color w:val="000000"/>
          <w:sz w:val="24"/>
          <w:szCs w:val="24"/>
        </w:rPr>
        <w:t>Jelen Működési rend hatálya kiterjed a Nyíregyházi Egyetem Campus Kollégium</w:t>
      </w:r>
      <w:r w:rsidR="00F3608B" w:rsidRPr="00C55D21">
        <w:rPr>
          <w:color w:val="000000" w:themeColor="text1"/>
          <w:sz w:val="24"/>
          <w:szCs w:val="24"/>
        </w:rPr>
        <w:t>ba</w:t>
      </w:r>
      <w:r w:rsidRPr="00C55D21">
        <w:rPr>
          <w:color w:val="000000"/>
          <w:sz w:val="24"/>
          <w:szCs w:val="24"/>
        </w:rPr>
        <w:t xml:space="preserve"> felvett, a Nyíregyházi Egyetemmel (a továbbiakban:</w:t>
      </w:r>
      <w:r w:rsidR="00A34DA4" w:rsidRPr="00C55D21">
        <w:rPr>
          <w:color w:val="000000"/>
          <w:sz w:val="24"/>
          <w:szCs w:val="24"/>
        </w:rPr>
        <w:t xml:space="preserve"> </w:t>
      </w:r>
      <w:r w:rsidRPr="00C55D21">
        <w:rPr>
          <w:color w:val="000000"/>
          <w:sz w:val="24"/>
          <w:szCs w:val="24"/>
        </w:rPr>
        <w:t xml:space="preserve">Egyetem) hallgatói jogviszonyban álló hallgatójára (a továbbiakban: kollégista), </w:t>
      </w:r>
      <w:r w:rsidRPr="00C55D21">
        <w:rPr>
          <w:color w:val="000000"/>
          <w:spacing w:val="-1"/>
          <w:sz w:val="24"/>
          <w:szCs w:val="24"/>
        </w:rPr>
        <w:t xml:space="preserve">a Campus Kollégium </w:t>
      </w:r>
      <w:r w:rsidR="00D52EF2" w:rsidRPr="00C55D21">
        <w:rPr>
          <w:color w:val="000000"/>
          <w:spacing w:val="-1"/>
          <w:sz w:val="24"/>
          <w:szCs w:val="24"/>
        </w:rPr>
        <w:t>munkavállalóira,</w:t>
      </w:r>
      <w:r w:rsidRPr="00C55D21">
        <w:rPr>
          <w:color w:val="000000"/>
          <w:spacing w:val="-1"/>
          <w:sz w:val="24"/>
          <w:szCs w:val="24"/>
        </w:rPr>
        <w:t xml:space="preserve"> </w:t>
      </w:r>
      <w:r w:rsidRPr="00C55D21">
        <w:rPr>
          <w:color w:val="000000"/>
          <w:sz w:val="24"/>
          <w:szCs w:val="24"/>
        </w:rPr>
        <w:t xml:space="preserve">valamint </w:t>
      </w:r>
      <w:r w:rsidR="00D52EF2" w:rsidRPr="00C55D21">
        <w:rPr>
          <w:color w:val="000000"/>
          <w:sz w:val="24"/>
          <w:szCs w:val="24"/>
        </w:rPr>
        <w:t xml:space="preserve">az </w:t>
      </w:r>
      <w:r w:rsidRPr="00C55D21">
        <w:rPr>
          <w:color w:val="000000"/>
          <w:sz w:val="24"/>
          <w:szCs w:val="24"/>
        </w:rPr>
        <w:t>egyéb jogviszonyban foglalkoztatottakra.</w:t>
      </w:r>
    </w:p>
    <w:p w14:paraId="7844C00B" w14:textId="0D8FAB64" w:rsidR="0076320F" w:rsidRPr="00C55D21" w:rsidRDefault="0076320F" w:rsidP="00B53EEF">
      <w:pPr>
        <w:numPr>
          <w:ilvl w:val="0"/>
          <w:numId w:val="2"/>
        </w:numPr>
        <w:shd w:val="clear" w:color="auto" w:fill="FFFFFF"/>
        <w:tabs>
          <w:tab w:val="left" w:pos="552"/>
        </w:tabs>
        <w:spacing w:before="274" w:line="274" w:lineRule="exact"/>
        <w:ind w:left="552" w:right="5" w:hanging="552"/>
        <w:jc w:val="both"/>
        <w:rPr>
          <w:color w:val="000000"/>
          <w:spacing w:val="-8"/>
          <w:sz w:val="24"/>
          <w:szCs w:val="24"/>
        </w:rPr>
      </w:pPr>
      <w:r w:rsidRPr="00C55D21">
        <w:rPr>
          <w:color w:val="000000"/>
          <w:sz w:val="24"/>
          <w:szCs w:val="24"/>
        </w:rPr>
        <w:t>A Campus Kollégium ál</w:t>
      </w:r>
      <w:r w:rsidR="00042272">
        <w:rPr>
          <w:color w:val="000000"/>
          <w:sz w:val="24"/>
          <w:szCs w:val="24"/>
        </w:rPr>
        <w:t>talános felügyeletét az Elnök</w:t>
      </w:r>
      <w:r w:rsidRPr="00C55D21">
        <w:rPr>
          <w:color w:val="000000"/>
          <w:sz w:val="24"/>
          <w:szCs w:val="24"/>
        </w:rPr>
        <w:t xml:space="preserve">, a felügyeletét a </w:t>
      </w:r>
      <w:r w:rsidR="00792AA7" w:rsidRPr="00C55D21">
        <w:rPr>
          <w:color w:val="000000"/>
          <w:sz w:val="24"/>
          <w:szCs w:val="24"/>
        </w:rPr>
        <w:t xml:space="preserve">Gazdasági </w:t>
      </w:r>
      <w:r w:rsidR="009E063D" w:rsidRPr="00ED542F">
        <w:rPr>
          <w:color w:val="000000"/>
          <w:sz w:val="24"/>
          <w:szCs w:val="24"/>
        </w:rPr>
        <w:t>Fői</w:t>
      </w:r>
      <w:r w:rsidR="00792AA7" w:rsidRPr="00ED542F">
        <w:rPr>
          <w:color w:val="000000"/>
          <w:sz w:val="24"/>
          <w:szCs w:val="24"/>
        </w:rPr>
        <w:t xml:space="preserve">gazgatóság </w:t>
      </w:r>
      <w:r w:rsidRPr="00ED542F">
        <w:rPr>
          <w:color w:val="000000"/>
          <w:sz w:val="24"/>
          <w:szCs w:val="24"/>
        </w:rPr>
        <w:t>vezetője (a továbbiakban:</w:t>
      </w:r>
      <w:r w:rsidR="00206CCF" w:rsidRPr="00ED542F">
        <w:rPr>
          <w:color w:val="000000"/>
          <w:sz w:val="24"/>
          <w:szCs w:val="24"/>
        </w:rPr>
        <w:t xml:space="preserve"> gazdasági </w:t>
      </w:r>
      <w:r w:rsidR="009E063D" w:rsidRPr="00ED542F">
        <w:rPr>
          <w:color w:val="000000"/>
          <w:sz w:val="24"/>
          <w:szCs w:val="24"/>
        </w:rPr>
        <w:t>főigazgató</w:t>
      </w:r>
      <w:r w:rsidRPr="00ED542F">
        <w:rPr>
          <w:color w:val="000000"/>
          <w:sz w:val="24"/>
          <w:szCs w:val="24"/>
        </w:rPr>
        <w:t>), az operatív szakmai</w:t>
      </w:r>
      <w:r w:rsidR="00042272" w:rsidRPr="00ED542F">
        <w:rPr>
          <w:color w:val="000000"/>
          <w:sz w:val="24"/>
          <w:szCs w:val="24"/>
        </w:rPr>
        <w:t xml:space="preserve"> irányítást a Kollégiumi</w:t>
      </w:r>
      <w:r w:rsidR="00042272" w:rsidRPr="00ED542F">
        <w:rPr>
          <w:sz w:val="24"/>
          <w:szCs w:val="24"/>
        </w:rPr>
        <w:t xml:space="preserve"> Igazgatási és Szálláshely Szolgáltatási Iroda</w:t>
      </w:r>
      <w:r w:rsidRPr="00ED542F">
        <w:rPr>
          <w:color w:val="000000"/>
          <w:sz w:val="24"/>
          <w:szCs w:val="24"/>
        </w:rPr>
        <w:t xml:space="preserve"> vezetője (a továbbiakban: irodavezető) látja el. Az irodavezető munkáját</w:t>
      </w:r>
      <w:r w:rsidR="00042272" w:rsidRPr="00ED542F">
        <w:rPr>
          <w:color w:val="000000"/>
          <w:sz w:val="24"/>
          <w:szCs w:val="24"/>
        </w:rPr>
        <w:t xml:space="preserve"> irodavezető helyettes</w:t>
      </w:r>
      <w:r w:rsidR="00042272">
        <w:rPr>
          <w:color w:val="000000"/>
          <w:sz w:val="24"/>
          <w:szCs w:val="24"/>
        </w:rPr>
        <w:t xml:space="preserve"> </w:t>
      </w:r>
      <w:r w:rsidR="00E4209F">
        <w:rPr>
          <w:color w:val="000000"/>
          <w:sz w:val="24"/>
          <w:szCs w:val="24"/>
        </w:rPr>
        <w:t>segíti</w:t>
      </w:r>
      <w:r w:rsidRPr="00C55D21">
        <w:rPr>
          <w:color w:val="000000"/>
          <w:sz w:val="24"/>
          <w:szCs w:val="24"/>
        </w:rPr>
        <w:t>.</w:t>
      </w:r>
    </w:p>
    <w:p w14:paraId="00886AB3" w14:textId="77777777" w:rsidR="0076320F" w:rsidRPr="00C55D21" w:rsidRDefault="0076320F" w:rsidP="0060284F">
      <w:pPr>
        <w:shd w:val="clear" w:color="auto" w:fill="FFFFFF"/>
        <w:spacing w:before="552" w:line="274" w:lineRule="exact"/>
        <w:ind w:right="-9"/>
        <w:jc w:val="center"/>
        <w:rPr>
          <w:b/>
          <w:bCs/>
          <w:color w:val="000000"/>
          <w:sz w:val="24"/>
          <w:szCs w:val="24"/>
        </w:rPr>
      </w:pPr>
      <w:r w:rsidRPr="00C55D21">
        <w:rPr>
          <w:b/>
          <w:bCs/>
          <w:color w:val="000000"/>
          <w:sz w:val="24"/>
          <w:szCs w:val="24"/>
          <w:lang w:val="pt-BR"/>
        </w:rPr>
        <w:t xml:space="preserve">II. </w:t>
      </w:r>
      <w:r w:rsidRPr="00C55D21">
        <w:rPr>
          <w:b/>
          <w:bCs/>
          <w:color w:val="000000"/>
          <w:sz w:val="24"/>
          <w:szCs w:val="24"/>
        </w:rPr>
        <w:t>RÉSZ</w:t>
      </w:r>
    </w:p>
    <w:p w14:paraId="0C71FC85" w14:textId="77777777" w:rsidR="002711A5" w:rsidRPr="00C55D21" w:rsidRDefault="00B60FE3" w:rsidP="0060284F">
      <w:pPr>
        <w:shd w:val="clear" w:color="auto" w:fill="FFFFFF"/>
        <w:spacing w:before="552" w:line="274" w:lineRule="exact"/>
        <w:ind w:right="-9"/>
        <w:jc w:val="center"/>
        <w:rPr>
          <w:b/>
          <w:bCs/>
          <w:color w:val="000000"/>
          <w:spacing w:val="-2"/>
          <w:sz w:val="24"/>
          <w:szCs w:val="24"/>
        </w:rPr>
      </w:pPr>
      <w:r w:rsidRPr="00C55D21">
        <w:rPr>
          <w:b/>
          <w:bCs/>
          <w:color w:val="000000"/>
          <w:spacing w:val="-2"/>
          <w:sz w:val="24"/>
          <w:szCs w:val="24"/>
        </w:rPr>
        <w:t>A KOLLÉGUM MŰKÖDÉSI RENDJE</w:t>
      </w:r>
    </w:p>
    <w:p w14:paraId="0BF1233B" w14:textId="77777777" w:rsidR="0076320F" w:rsidRPr="00C55D21" w:rsidRDefault="0076320F" w:rsidP="0060284F">
      <w:pPr>
        <w:shd w:val="clear" w:color="auto" w:fill="FFFFFF"/>
        <w:spacing w:before="274"/>
        <w:ind w:right="-9"/>
        <w:jc w:val="center"/>
      </w:pPr>
      <w:r w:rsidRPr="00C55D21">
        <w:rPr>
          <w:b/>
          <w:bCs/>
          <w:color w:val="000000"/>
          <w:spacing w:val="-1"/>
          <w:sz w:val="24"/>
          <w:szCs w:val="24"/>
        </w:rPr>
        <w:t>1. A KOLLÉGIUM ALAPFELADATA</w:t>
      </w:r>
    </w:p>
    <w:p w14:paraId="3CE15428" w14:textId="08C65A90" w:rsidR="0076320F" w:rsidRPr="00ED542F" w:rsidRDefault="0076320F" w:rsidP="004C15F6">
      <w:pPr>
        <w:numPr>
          <w:ilvl w:val="0"/>
          <w:numId w:val="3"/>
        </w:numPr>
        <w:shd w:val="clear" w:color="auto" w:fill="FFFFFF"/>
        <w:tabs>
          <w:tab w:val="left" w:pos="552"/>
        </w:tabs>
        <w:spacing w:before="274" w:line="274" w:lineRule="exact"/>
        <w:ind w:left="552" w:hanging="552"/>
        <w:jc w:val="both"/>
        <w:rPr>
          <w:color w:val="000000"/>
          <w:spacing w:val="-8"/>
          <w:sz w:val="24"/>
          <w:szCs w:val="24"/>
        </w:rPr>
      </w:pPr>
      <w:r w:rsidRPr="00C55D21">
        <w:rPr>
          <w:color w:val="000000"/>
          <w:sz w:val="24"/>
          <w:szCs w:val="24"/>
        </w:rPr>
        <w:t>A kollégium</w:t>
      </w:r>
      <w:r w:rsidR="00E42EAA" w:rsidRPr="00C55D21">
        <w:rPr>
          <w:color w:val="000000"/>
          <w:sz w:val="24"/>
          <w:szCs w:val="24"/>
        </w:rPr>
        <w:t xml:space="preserve"> </w:t>
      </w:r>
      <w:r w:rsidRPr="00C55D21">
        <w:rPr>
          <w:color w:val="000000"/>
          <w:sz w:val="24"/>
          <w:szCs w:val="24"/>
        </w:rPr>
        <w:t>alapfeladata az Egyetemre felvételt nyert, az intézménnyel</w:t>
      </w:r>
      <w:r w:rsidR="0080592C">
        <w:rPr>
          <w:color w:val="000000"/>
          <w:sz w:val="24"/>
          <w:szCs w:val="24"/>
        </w:rPr>
        <w:t xml:space="preserve"> </w:t>
      </w:r>
      <w:proofErr w:type="gramStart"/>
      <w:r w:rsidR="0080592C" w:rsidRPr="00ED542F">
        <w:rPr>
          <w:color w:val="000000"/>
          <w:sz w:val="24"/>
          <w:szCs w:val="24"/>
        </w:rPr>
        <w:t>aktív</w:t>
      </w:r>
      <w:proofErr w:type="gramEnd"/>
      <w:r w:rsidR="007856E4" w:rsidRPr="00ED542F">
        <w:rPr>
          <w:color w:val="000000"/>
          <w:sz w:val="24"/>
          <w:szCs w:val="24"/>
        </w:rPr>
        <w:t xml:space="preserve">, </w:t>
      </w:r>
      <w:r w:rsidR="00481B8E" w:rsidRPr="00ED542F">
        <w:rPr>
          <w:color w:val="000000"/>
          <w:sz w:val="24"/>
          <w:szCs w:val="24"/>
        </w:rPr>
        <w:t xml:space="preserve">elsősorban </w:t>
      </w:r>
      <w:r w:rsidR="007856E4" w:rsidRPr="00ED542F">
        <w:rPr>
          <w:color w:val="000000"/>
          <w:sz w:val="24"/>
          <w:szCs w:val="24"/>
        </w:rPr>
        <w:t>nappali</w:t>
      </w:r>
      <w:r w:rsidRPr="00ED542F">
        <w:rPr>
          <w:color w:val="000000"/>
          <w:sz w:val="24"/>
          <w:szCs w:val="24"/>
        </w:rPr>
        <w:t xml:space="preserve"> hallgatói jogviszonyban álló hallgatók elhelyezése. Főként azoknak a </w:t>
      </w:r>
      <w:r w:rsidR="00481B8E" w:rsidRPr="00ED542F">
        <w:rPr>
          <w:color w:val="000000"/>
          <w:sz w:val="24"/>
          <w:szCs w:val="24"/>
        </w:rPr>
        <w:t xml:space="preserve">nappali hallgatói jogviszonyban álló </w:t>
      </w:r>
      <w:r w:rsidRPr="00ED542F">
        <w:rPr>
          <w:color w:val="000000"/>
          <w:sz w:val="24"/>
          <w:szCs w:val="24"/>
        </w:rPr>
        <w:t>hallgatóknak az elhelyezése, akik a képzési hely (település) közigazgatási határain kívül rendelkeznek állandó lakóhellyel, valamint szociális okok miatt erre rászorulnak.</w:t>
      </w:r>
    </w:p>
    <w:p w14:paraId="2B6649D4" w14:textId="77777777" w:rsidR="0076320F" w:rsidRPr="00C55D21" w:rsidRDefault="0076320F" w:rsidP="004C15F6">
      <w:pPr>
        <w:numPr>
          <w:ilvl w:val="0"/>
          <w:numId w:val="3"/>
        </w:numPr>
        <w:shd w:val="clear" w:color="auto" w:fill="FFFFFF"/>
        <w:tabs>
          <w:tab w:val="left" w:pos="552"/>
        </w:tabs>
        <w:spacing w:before="278" w:line="274" w:lineRule="exact"/>
        <w:ind w:left="552" w:hanging="552"/>
        <w:jc w:val="both"/>
        <w:rPr>
          <w:color w:val="000000"/>
          <w:spacing w:val="-8"/>
          <w:sz w:val="24"/>
          <w:szCs w:val="24"/>
        </w:rPr>
      </w:pPr>
      <w:r w:rsidRPr="00C55D21">
        <w:rPr>
          <w:color w:val="000000"/>
          <w:spacing w:val="-1"/>
          <w:sz w:val="24"/>
          <w:szCs w:val="24"/>
        </w:rPr>
        <w:t xml:space="preserve">A kollégium lakhatási lehetőséget, otthont, megfelelő tanulási és pihenési lehetőségeket </w:t>
      </w:r>
      <w:r w:rsidRPr="00C55D21">
        <w:rPr>
          <w:color w:val="000000"/>
          <w:sz w:val="24"/>
          <w:szCs w:val="24"/>
        </w:rPr>
        <w:t>nyújt a kollégium lakóinak. Sajátos eszközeivel hozzájárul ahhoz, hogy a kollégium tagjai, választott életpályájukra alkalmassá váljanak és törekszik a kollégisták hivatástudatát növelni. Támogatja és segíti szakmai és általános művelődésüket, testedzésüket, szabadidejük tartalmas eltöltésére irányuló egyéni és főként közösségi tevékenységüket. Fokozott figyelmet fordít a kiemelkedő tehetségű és a hátrányos helyzetű lakóira.</w:t>
      </w:r>
    </w:p>
    <w:p w14:paraId="6115B7FC" w14:textId="77777777" w:rsidR="00907E53" w:rsidRDefault="0076320F" w:rsidP="00907E53">
      <w:pPr>
        <w:numPr>
          <w:ilvl w:val="0"/>
          <w:numId w:val="3"/>
        </w:numPr>
        <w:shd w:val="clear" w:color="auto" w:fill="FFFFFF"/>
        <w:tabs>
          <w:tab w:val="left" w:pos="547"/>
        </w:tabs>
        <w:spacing w:before="274" w:line="274" w:lineRule="exact"/>
        <w:ind w:left="552" w:right="5" w:hanging="552"/>
        <w:jc w:val="both"/>
        <w:rPr>
          <w:color w:val="000000"/>
          <w:sz w:val="24"/>
          <w:szCs w:val="24"/>
        </w:rPr>
      </w:pPr>
      <w:r w:rsidRPr="00C55D21">
        <w:rPr>
          <w:color w:val="000000"/>
          <w:sz w:val="24"/>
          <w:szCs w:val="24"/>
        </w:rPr>
        <w:t>Az Egyetem rendelkezésére álló kollégiumi férőhelyek súlyos szociális vagy egészségügyi helyzetükre való tekintettel - az ilyen helyzet fennállásáig - egyedi elbírálás alapján, a képzés helyén állandó lakóhellyel rendelkező hallgatók is elhelyezhetők</w:t>
      </w:r>
      <w:r w:rsidR="00907E53">
        <w:rPr>
          <w:color w:val="000000"/>
          <w:sz w:val="24"/>
          <w:szCs w:val="24"/>
        </w:rPr>
        <w:t>.</w:t>
      </w:r>
    </w:p>
    <w:p w14:paraId="16398254" w14:textId="489BD2C2" w:rsidR="0076320F" w:rsidRPr="00907E53" w:rsidRDefault="0076320F" w:rsidP="00907E53">
      <w:pPr>
        <w:numPr>
          <w:ilvl w:val="0"/>
          <w:numId w:val="3"/>
        </w:numPr>
        <w:shd w:val="clear" w:color="auto" w:fill="FFFFFF"/>
        <w:tabs>
          <w:tab w:val="left" w:pos="547"/>
        </w:tabs>
        <w:spacing w:before="274" w:line="274" w:lineRule="exact"/>
        <w:ind w:left="552" w:right="5" w:hanging="552"/>
        <w:jc w:val="both"/>
        <w:rPr>
          <w:color w:val="000000"/>
          <w:sz w:val="24"/>
          <w:szCs w:val="24"/>
        </w:rPr>
      </w:pPr>
      <w:r w:rsidRPr="00907E53">
        <w:rPr>
          <w:color w:val="000000"/>
          <w:sz w:val="24"/>
          <w:szCs w:val="24"/>
        </w:rPr>
        <w:t>A kollégiumban az Egyetem Szenátusa által tanévenként megállapított kollégiumi díjért lakhatnak a kollégisták. A kollégiumi díjak évente felülvizsgálatra kerülnek és módosíthatók. A díjakról a</w:t>
      </w:r>
      <w:r w:rsidR="00A837EB" w:rsidRPr="00907E53">
        <w:rPr>
          <w:color w:val="000000"/>
          <w:sz w:val="24"/>
          <w:szCs w:val="24"/>
        </w:rPr>
        <w:t xml:space="preserve"> gazdasági vezető</w:t>
      </w:r>
      <w:r w:rsidR="00042272">
        <w:rPr>
          <w:color w:val="000000"/>
          <w:sz w:val="24"/>
          <w:szCs w:val="24"/>
        </w:rPr>
        <w:t xml:space="preserve">, az irodavezető </w:t>
      </w:r>
      <w:r w:rsidR="00042272" w:rsidRPr="00907E53">
        <w:rPr>
          <w:color w:val="000000"/>
          <w:sz w:val="24"/>
          <w:szCs w:val="24"/>
        </w:rPr>
        <w:t>-</w:t>
      </w:r>
      <w:r w:rsidRPr="00907E53">
        <w:rPr>
          <w:color w:val="000000"/>
          <w:sz w:val="24"/>
          <w:szCs w:val="24"/>
        </w:rPr>
        <w:t xml:space="preserve"> a Hallgatói Önkormányzati Testülettel (a továbbiakban: HÖT) egyetértésben meghozott - együtte</w:t>
      </w:r>
      <w:r w:rsidR="00042272">
        <w:rPr>
          <w:color w:val="000000"/>
          <w:sz w:val="24"/>
          <w:szCs w:val="24"/>
        </w:rPr>
        <w:t>s javaslata alapján, az Elnök</w:t>
      </w:r>
      <w:r w:rsidRPr="00907E53">
        <w:rPr>
          <w:color w:val="000000"/>
          <w:sz w:val="24"/>
          <w:szCs w:val="24"/>
        </w:rPr>
        <w:t xml:space="preserve"> előterjesztésére a Szenátus hozza meg döntését, a tárgy tanévet megelőzően. </w:t>
      </w:r>
    </w:p>
    <w:p w14:paraId="37499154" w14:textId="06D2ABF6" w:rsidR="0076320F" w:rsidRPr="00C55D21" w:rsidRDefault="0076320F" w:rsidP="004C15F6">
      <w:pPr>
        <w:numPr>
          <w:ilvl w:val="0"/>
          <w:numId w:val="4"/>
        </w:numPr>
        <w:shd w:val="clear" w:color="auto" w:fill="FFFFFF"/>
        <w:tabs>
          <w:tab w:val="left" w:pos="547"/>
        </w:tabs>
        <w:spacing w:before="274" w:line="274" w:lineRule="exact"/>
        <w:ind w:left="547" w:right="14" w:hanging="547"/>
        <w:jc w:val="both"/>
        <w:rPr>
          <w:color w:val="000000"/>
          <w:spacing w:val="-8"/>
          <w:sz w:val="24"/>
          <w:szCs w:val="24"/>
        </w:rPr>
      </w:pPr>
      <w:r w:rsidRPr="00C55D21">
        <w:rPr>
          <w:color w:val="000000"/>
          <w:sz w:val="24"/>
          <w:szCs w:val="24"/>
        </w:rPr>
        <w:lastRenderedPageBreak/>
        <w:t>A kollégista a bek</w:t>
      </w:r>
      <w:r w:rsidR="00042272">
        <w:rPr>
          <w:color w:val="000000"/>
          <w:sz w:val="24"/>
          <w:szCs w:val="24"/>
        </w:rPr>
        <w:t>öltözését követően – az Elnök</w:t>
      </w:r>
      <w:r w:rsidRPr="00C55D21">
        <w:rPr>
          <w:color w:val="000000"/>
          <w:sz w:val="24"/>
          <w:szCs w:val="24"/>
        </w:rPr>
        <w:t xml:space="preserve"> által megállapított - kollégiumi kulturális alapdíjat köteles fizetni.</w:t>
      </w:r>
    </w:p>
    <w:p w14:paraId="1C5921EE" w14:textId="6AC89B9F" w:rsidR="0076320F" w:rsidRPr="00C55D21" w:rsidRDefault="0076320F" w:rsidP="004C15F6">
      <w:pPr>
        <w:numPr>
          <w:ilvl w:val="0"/>
          <w:numId w:val="4"/>
        </w:numPr>
        <w:shd w:val="clear" w:color="auto" w:fill="FFFFFF"/>
        <w:tabs>
          <w:tab w:val="left" w:pos="547"/>
        </w:tabs>
        <w:spacing w:before="274" w:line="274" w:lineRule="exact"/>
        <w:ind w:left="547" w:right="14" w:hanging="547"/>
        <w:jc w:val="both"/>
        <w:rPr>
          <w:color w:val="000000"/>
          <w:spacing w:val="-8"/>
          <w:sz w:val="24"/>
          <w:szCs w:val="24"/>
        </w:rPr>
      </w:pPr>
      <w:r w:rsidRPr="00C55D21">
        <w:rPr>
          <w:color w:val="000000"/>
          <w:sz w:val="24"/>
          <w:szCs w:val="24"/>
        </w:rPr>
        <w:t xml:space="preserve">A kollégista </w:t>
      </w:r>
      <w:r w:rsidR="00FF5837" w:rsidRPr="00C55D21">
        <w:rPr>
          <w:color w:val="000000"/>
          <w:sz w:val="24"/>
          <w:szCs w:val="24"/>
        </w:rPr>
        <w:t>tanévenként</w:t>
      </w:r>
      <w:r w:rsidR="00042272">
        <w:rPr>
          <w:color w:val="000000"/>
          <w:sz w:val="24"/>
          <w:szCs w:val="24"/>
        </w:rPr>
        <w:t>- az Elnök</w:t>
      </w:r>
      <w:r w:rsidRPr="00C55D21">
        <w:rPr>
          <w:color w:val="000000"/>
          <w:sz w:val="24"/>
          <w:szCs w:val="24"/>
        </w:rPr>
        <w:t xml:space="preserve"> által megállapított </w:t>
      </w:r>
      <w:r w:rsidR="00042272" w:rsidRPr="00C55D21">
        <w:rPr>
          <w:color w:val="000000"/>
          <w:sz w:val="24"/>
          <w:szCs w:val="24"/>
        </w:rPr>
        <w:t>- kártérítési</w:t>
      </w:r>
      <w:r w:rsidR="00372275" w:rsidRPr="00C55D21">
        <w:rPr>
          <w:color w:val="000000"/>
          <w:sz w:val="24"/>
          <w:szCs w:val="24"/>
        </w:rPr>
        <w:t xml:space="preserve">/fejlesztési </w:t>
      </w:r>
      <w:r w:rsidR="00DA7C75" w:rsidRPr="00C55D21">
        <w:rPr>
          <w:color w:val="000000"/>
          <w:sz w:val="24"/>
          <w:szCs w:val="24"/>
        </w:rPr>
        <w:t>hozzájárulást</w:t>
      </w:r>
      <w:r w:rsidR="00EA3664" w:rsidRPr="00C55D21">
        <w:rPr>
          <w:color w:val="000000"/>
          <w:sz w:val="24"/>
          <w:szCs w:val="24"/>
        </w:rPr>
        <w:t xml:space="preserve"> </w:t>
      </w:r>
      <w:r w:rsidR="00372275" w:rsidRPr="00C55D21">
        <w:rPr>
          <w:color w:val="000000"/>
          <w:sz w:val="24"/>
          <w:szCs w:val="24"/>
        </w:rPr>
        <w:t xml:space="preserve">(továbbiakban: kollégiumi hozzájárulás) </w:t>
      </w:r>
      <w:r w:rsidRPr="00C55D21">
        <w:rPr>
          <w:color w:val="000000"/>
          <w:sz w:val="24"/>
          <w:szCs w:val="24"/>
        </w:rPr>
        <w:t>köteles fizetni.</w:t>
      </w:r>
    </w:p>
    <w:p w14:paraId="227755D8" w14:textId="77777777" w:rsidR="0076320F" w:rsidRPr="00C55D21" w:rsidRDefault="0076320F" w:rsidP="004C15F6">
      <w:pPr>
        <w:numPr>
          <w:ilvl w:val="0"/>
          <w:numId w:val="4"/>
        </w:numPr>
        <w:shd w:val="clear" w:color="auto" w:fill="FFFFFF"/>
        <w:tabs>
          <w:tab w:val="left" w:pos="547"/>
        </w:tabs>
        <w:spacing w:before="58" w:line="552" w:lineRule="exact"/>
        <w:jc w:val="both"/>
        <w:rPr>
          <w:color w:val="000000"/>
          <w:spacing w:val="-8"/>
          <w:sz w:val="24"/>
          <w:szCs w:val="24"/>
        </w:rPr>
      </w:pPr>
      <w:r w:rsidRPr="00C55D21">
        <w:rPr>
          <w:color w:val="000000"/>
          <w:sz w:val="24"/>
          <w:szCs w:val="24"/>
        </w:rPr>
        <w:t>A kollégium üzemeltetési feltételeinek biztosítása az üzemeltető feladata.</w:t>
      </w:r>
    </w:p>
    <w:p w14:paraId="572503A7" w14:textId="77777777" w:rsidR="0076320F" w:rsidRPr="00C55D21" w:rsidRDefault="0076320F">
      <w:pPr>
        <w:shd w:val="clear" w:color="auto" w:fill="FFFFFF"/>
        <w:spacing w:line="552" w:lineRule="exact"/>
        <w:ind w:right="14"/>
        <w:jc w:val="center"/>
      </w:pPr>
      <w:r w:rsidRPr="00C55D21">
        <w:rPr>
          <w:b/>
          <w:bCs/>
          <w:color w:val="000000"/>
          <w:sz w:val="24"/>
          <w:szCs w:val="24"/>
        </w:rPr>
        <w:t xml:space="preserve">2. A KOLLÉGIUM MŰKÖDÉSE </w:t>
      </w:r>
      <w:proofErr w:type="gramStart"/>
      <w:r w:rsidRPr="00C55D21">
        <w:rPr>
          <w:b/>
          <w:bCs/>
          <w:color w:val="000000"/>
          <w:sz w:val="24"/>
          <w:szCs w:val="24"/>
        </w:rPr>
        <w:t>ÉS</w:t>
      </w:r>
      <w:proofErr w:type="gramEnd"/>
      <w:r w:rsidRPr="00C55D21">
        <w:rPr>
          <w:b/>
          <w:bCs/>
          <w:color w:val="000000"/>
          <w:sz w:val="24"/>
          <w:szCs w:val="24"/>
        </w:rPr>
        <w:t xml:space="preserve"> IRÁNYÍTÁSA</w:t>
      </w:r>
    </w:p>
    <w:p w14:paraId="420A02BF" w14:textId="77777777" w:rsidR="0076320F" w:rsidRPr="00C55D21" w:rsidRDefault="0076320F" w:rsidP="004C15F6">
      <w:pPr>
        <w:shd w:val="clear" w:color="auto" w:fill="FFFFFF"/>
        <w:tabs>
          <w:tab w:val="left" w:pos="533"/>
        </w:tabs>
        <w:spacing w:line="552" w:lineRule="exact"/>
        <w:jc w:val="both"/>
      </w:pPr>
      <w:r w:rsidRPr="00C55D21">
        <w:rPr>
          <w:color w:val="000000"/>
          <w:spacing w:val="-8"/>
          <w:sz w:val="24"/>
          <w:szCs w:val="24"/>
        </w:rPr>
        <w:t>(1)</w:t>
      </w:r>
      <w:r w:rsidRPr="00C55D21">
        <w:rPr>
          <w:color w:val="000000"/>
          <w:sz w:val="24"/>
          <w:szCs w:val="24"/>
        </w:rPr>
        <w:tab/>
        <w:t>A kollégium működését és operatív szakmai irányítását az alábbi személyek biztosítják:</w:t>
      </w:r>
    </w:p>
    <w:p w14:paraId="15183481" w14:textId="77777777" w:rsidR="0076320F" w:rsidRPr="00C55D21" w:rsidRDefault="0076320F" w:rsidP="004C15F6">
      <w:pPr>
        <w:numPr>
          <w:ilvl w:val="0"/>
          <w:numId w:val="5"/>
        </w:numPr>
        <w:shd w:val="clear" w:color="auto" w:fill="FFFFFF"/>
        <w:tabs>
          <w:tab w:val="left" w:pos="1070"/>
        </w:tabs>
        <w:spacing w:line="274" w:lineRule="exact"/>
        <w:ind w:left="706"/>
        <w:jc w:val="both"/>
        <w:rPr>
          <w:color w:val="000000"/>
          <w:spacing w:val="-9"/>
          <w:sz w:val="24"/>
          <w:szCs w:val="24"/>
        </w:rPr>
      </w:pPr>
      <w:r w:rsidRPr="00C55D21">
        <w:rPr>
          <w:color w:val="000000"/>
          <w:spacing w:val="-2"/>
          <w:sz w:val="24"/>
          <w:szCs w:val="24"/>
        </w:rPr>
        <w:t>irodavezető,</w:t>
      </w:r>
    </w:p>
    <w:p w14:paraId="5CA2E78B" w14:textId="0C4C2711" w:rsidR="0076320F" w:rsidRPr="0060284F" w:rsidRDefault="00042272" w:rsidP="004C15F6">
      <w:pPr>
        <w:numPr>
          <w:ilvl w:val="0"/>
          <w:numId w:val="5"/>
        </w:numPr>
        <w:shd w:val="clear" w:color="auto" w:fill="FFFFFF"/>
        <w:tabs>
          <w:tab w:val="left" w:pos="1070"/>
        </w:tabs>
        <w:spacing w:line="274" w:lineRule="exact"/>
        <w:ind w:left="706"/>
        <w:jc w:val="both"/>
        <w:rPr>
          <w:color w:val="000000"/>
          <w:spacing w:val="-2"/>
          <w:sz w:val="24"/>
          <w:szCs w:val="24"/>
        </w:rPr>
      </w:pPr>
      <w:r>
        <w:rPr>
          <w:color w:val="000000"/>
          <w:spacing w:val="-2"/>
          <w:sz w:val="24"/>
          <w:szCs w:val="24"/>
        </w:rPr>
        <w:t>irodavezető helyettes</w:t>
      </w:r>
      <w:r w:rsidR="0060284F">
        <w:rPr>
          <w:color w:val="000000"/>
          <w:spacing w:val="-2"/>
          <w:sz w:val="24"/>
          <w:szCs w:val="24"/>
        </w:rPr>
        <w:t>,</w:t>
      </w:r>
    </w:p>
    <w:p w14:paraId="508ADF2E" w14:textId="28DAC355" w:rsidR="0076320F" w:rsidRDefault="00C33E25" w:rsidP="0060284F">
      <w:pPr>
        <w:numPr>
          <w:ilvl w:val="0"/>
          <w:numId w:val="5"/>
        </w:numPr>
        <w:shd w:val="clear" w:color="auto" w:fill="FFFFFF"/>
        <w:tabs>
          <w:tab w:val="left" w:pos="1070"/>
        </w:tabs>
        <w:spacing w:line="274" w:lineRule="exact"/>
        <w:ind w:left="706"/>
        <w:jc w:val="both"/>
        <w:rPr>
          <w:color w:val="000000"/>
          <w:spacing w:val="-2"/>
          <w:sz w:val="24"/>
          <w:szCs w:val="24"/>
        </w:rPr>
      </w:pPr>
      <w:r>
        <w:rPr>
          <w:color w:val="000000"/>
          <w:spacing w:val="-2"/>
          <w:sz w:val="24"/>
          <w:szCs w:val="24"/>
        </w:rPr>
        <w:t>irodai koordinátorok.</w:t>
      </w:r>
    </w:p>
    <w:p w14:paraId="6A4C1118" w14:textId="49F88346" w:rsidR="00A40AD2" w:rsidRPr="0060284F" w:rsidRDefault="00A40AD2" w:rsidP="00807885">
      <w:pPr>
        <w:shd w:val="clear" w:color="auto" w:fill="FFFFFF"/>
        <w:tabs>
          <w:tab w:val="left" w:pos="1070"/>
        </w:tabs>
        <w:spacing w:line="274" w:lineRule="exact"/>
        <w:ind w:left="706"/>
        <w:jc w:val="both"/>
        <w:rPr>
          <w:color w:val="000000"/>
          <w:spacing w:val="-2"/>
          <w:sz w:val="24"/>
          <w:szCs w:val="24"/>
        </w:rPr>
      </w:pPr>
    </w:p>
    <w:p w14:paraId="7AA0C465" w14:textId="0C503A0D" w:rsidR="0076320F" w:rsidRPr="00C55D21" w:rsidRDefault="0076320F" w:rsidP="004C15F6">
      <w:pPr>
        <w:numPr>
          <w:ilvl w:val="0"/>
          <w:numId w:val="6"/>
        </w:numPr>
        <w:shd w:val="clear" w:color="auto" w:fill="FFFFFF"/>
        <w:tabs>
          <w:tab w:val="left" w:pos="533"/>
        </w:tabs>
        <w:spacing w:before="274" w:line="274" w:lineRule="exact"/>
        <w:ind w:left="533" w:right="14" w:hanging="533"/>
        <w:jc w:val="both"/>
        <w:rPr>
          <w:color w:val="000000"/>
          <w:spacing w:val="-8"/>
          <w:sz w:val="24"/>
          <w:szCs w:val="24"/>
        </w:rPr>
      </w:pPr>
      <w:r w:rsidRPr="00C55D21">
        <w:rPr>
          <w:color w:val="000000"/>
          <w:spacing w:val="-1"/>
          <w:sz w:val="24"/>
          <w:szCs w:val="24"/>
        </w:rPr>
        <w:t xml:space="preserve">A Kollégium </w:t>
      </w:r>
      <w:r w:rsidR="00907E53" w:rsidRPr="00C55D21">
        <w:rPr>
          <w:color w:val="000000"/>
          <w:spacing w:val="-1"/>
          <w:sz w:val="24"/>
          <w:szCs w:val="24"/>
        </w:rPr>
        <w:t>munkavállaló</w:t>
      </w:r>
      <w:r w:rsidR="00543C04">
        <w:rPr>
          <w:color w:val="000000"/>
          <w:spacing w:val="-1"/>
          <w:sz w:val="24"/>
          <w:szCs w:val="24"/>
        </w:rPr>
        <w:t>i felett a</w:t>
      </w:r>
      <w:r w:rsidR="00907E53">
        <w:rPr>
          <w:color w:val="000000"/>
          <w:spacing w:val="-1"/>
          <w:sz w:val="24"/>
          <w:szCs w:val="24"/>
        </w:rPr>
        <w:t xml:space="preserve"> munkáltató</w:t>
      </w:r>
      <w:r w:rsidR="00543C04">
        <w:rPr>
          <w:color w:val="000000"/>
          <w:spacing w:val="-1"/>
          <w:sz w:val="24"/>
          <w:szCs w:val="24"/>
        </w:rPr>
        <w:t>i jogkört</w:t>
      </w:r>
      <w:r w:rsidR="00907E53" w:rsidRPr="00C55D21">
        <w:rPr>
          <w:color w:val="000000"/>
          <w:spacing w:val="-1"/>
          <w:sz w:val="24"/>
          <w:szCs w:val="24"/>
        </w:rPr>
        <w:t xml:space="preserve"> </w:t>
      </w:r>
      <w:r w:rsidR="00042272">
        <w:rPr>
          <w:color w:val="000000"/>
          <w:spacing w:val="-1"/>
          <w:sz w:val="24"/>
          <w:szCs w:val="24"/>
        </w:rPr>
        <w:t>az elnök</w:t>
      </w:r>
      <w:r w:rsidR="00543C04">
        <w:rPr>
          <w:color w:val="000000"/>
          <w:spacing w:val="-1"/>
          <w:sz w:val="24"/>
          <w:szCs w:val="24"/>
        </w:rPr>
        <w:t xml:space="preserve"> gyakorolja</w:t>
      </w:r>
      <w:r w:rsidR="00907E53">
        <w:rPr>
          <w:color w:val="000000"/>
          <w:spacing w:val="-1"/>
          <w:sz w:val="24"/>
          <w:szCs w:val="24"/>
        </w:rPr>
        <w:t>.</w:t>
      </w:r>
      <w:r w:rsidR="00813CB8" w:rsidRPr="00C55D21">
        <w:rPr>
          <w:color w:val="000000"/>
          <w:spacing w:val="-1"/>
          <w:sz w:val="24"/>
          <w:szCs w:val="24"/>
        </w:rPr>
        <w:t xml:space="preserve"> </w:t>
      </w:r>
    </w:p>
    <w:p w14:paraId="59A36BCE" w14:textId="4DC35372" w:rsidR="00873EAA" w:rsidRDefault="0076320F" w:rsidP="00873EAA">
      <w:pPr>
        <w:numPr>
          <w:ilvl w:val="0"/>
          <w:numId w:val="6"/>
        </w:numPr>
        <w:shd w:val="clear" w:color="auto" w:fill="FFFFFF"/>
        <w:tabs>
          <w:tab w:val="left" w:pos="552"/>
        </w:tabs>
        <w:spacing w:before="283" w:line="269" w:lineRule="exact"/>
        <w:ind w:left="533" w:hanging="533"/>
        <w:jc w:val="both"/>
        <w:rPr>
          <w:color w:val="000000"/>
          <w:spacing w:val="-8"/>
          <w:sz w:val="24"/>
          <w:szCs w:val="24"/>
        </w:rPr>
      </w:pPr>
      <w:r w:rsidRPr="00C55D21">
        <w:rPr>
          <w:color w:val="000000"/>
          <w:spacing w:val="-1"/>
          <w:sz w:val="24"/>
          <w:szCs w:val="24"/>
        </w:rPr>
        <w:t>A</w:t>
      </w:r>
      <w:r w:rsidR="00042272">
        <w:rPr>
          <w:color w:val="000000"/>
          <w:spacing w:val="-1"/>
          <w:sz w:val="24"/>
          <w:szCs w:val="24"/>
        </w:rPr>
        <w:t>z</w:t>
      </w:r>
      <w:r w:rsidR="00B8496C">
        <w:rPr>
          <w:color w:val="000000"/>
          <w:spacing w:val="-1"/>
          <w:sz w:val="24"/>
          <w:szCs w:val="24"/>
        </w:rPr>
        <w:t xml:space="preserve"> irodavezető és az</w:t>
      </w:r>
      <w:r w:rsidR="00042272">
        <w:rPr>
          <w:color w:val="000000"/>
          <w:spacing w:val="-1"/>
          <w:sz w:val="24"/>
          <w:szCs w:val="24"/>
        </w:rPr>
        <w:t xml:space="preserve"> irodavezető helyettes</w:t>
      </w:r>
      <w:r w:rsidRPr="00C55D21">
        <w:rPr>
          <w:color w:val="000000"/>
          <w:spacing w:val="-1"/>
          <w:sz w:val="24"/>
          <w:szCs w:val="24"/>
        </w:rPr>
        <w:t xml:space="preserve"> munkáját az </w:t>
      </w:r>
      <w:r w:rsidR="008C5D49">
        <w:rPr>
          <w:color w:val="000000"/>
          <w:spacing w:val="-1"/>
          <w:sz w:val="24"/>
          <w:szCs w:val="24"/>
        </w:rPr>
        <w:t xml:space="preserve">irodai </w:t>
      </w:r>
      <w:proofErr w:type="gramStart"/>
      <w:r w:rsidR="008C5D49">
        <w:rPr>
          <w:color w:val="000000"/>
          <w:spacing w:val="-1"/>
          <w:sz w:val="24"/>
          <w:szCs w:val="24"/>
        </w:rPr>
        <w:t>koordinátoro</w:t>
      </w:r>
      <w:r w:rsidR="00C33E25">
        <w:rPr>
          <w:color w:val="000000"/>
          <w:spacing w:val="-1"/>
          <w:sz w:val="24"/>
          <w:szCs w:val="24"/>
        </w:rPr>
        <w:t xml:space="preserve">k </w:t>
      </w:r>
      <w:r w:rsidRPr="00C55D21">
        <w:rPr>
          <w:color w:val="000000"/>
          <w:spacing w:val="-1"/>
          <w:sz w:val="24"/>
          <w:szCs w:val="24"/>
        </w:rPr>
        <w:t xml:space="preserve"> segíti</w:t>
      </w:r>
      <w:r w:rsidR="00E4209F">
        <w:rPr>
          <w:color w:val="000000"/>
          <w:spacing w:val="-1"/>
          <w:sz w:val="24"/>
          <w:szCs w:val="24"/>
        </w:rPr>
        <w:t>k</w:t>
      </w:r>
      <w:proofErr w:type="gramEnd"/>
      <w:r w:rsidRPr="00C55D21">
        <w:rPr>
          <w:color w:val="000000"/>
          <w:spacing w:val="-1"/>
          <w:sz w:val="24"/>
          <w:szCs w:val="24"/>
        </w:rPr>
        <w:t xml:space="preserve">. Feladataikat és hatáskörüket </w:t>
      </w:r>
      <w:proofErr w:type="gramStart"/>
      <w:r w:rsidRPr="00C55D21">
        <w:rPr>
          <w:color w:val="000000"/>
          <w:spacing w:val="-1"/>
          <w:sz w:val="24"/>
          <w:szCs w:val="24"/>
        </w:rPr>
        <w:t>a</w:t>
      </w:r>
      <w:proofErr w:type="gramEnd"/>
      <w:r w:rsidRPr="00C55D21">
        <w:rPr>
          <w:color w:val="000000"/>
          <w:spacing w:val="-1"/>
          <w:sz w:val="24"/>
          <w:szCs w:val="24"/>
        </w:rPr>
        <w:t xml:space="preserve"> az SZMSZ, </w:t>
      </w:r>
      <w:r w:rsidRPr="00C55D21">
        <w:rPr>
          <w:color w:val="000000"/>
          <w:sz w:val="24"/>
          <w:szCs w:val="24"/>
        </w:rPr>
        <w:t>jelen Működési Rend, illetve a munkaköri leírások tartalmazzák.</w:t>
      </w:r>
    </w:p>
    <w:p w14:paraId="6B767BCB" w14:textId="59650E02" w:rsidR="0076320F" w:rsidRPr="00873EAA" w:rsidRDefault="0076320F" w:rsidP="00873EAA">
      <w:pPr>
        <w:numPr>
          <w:ilvl w:val="0"/>
          <w:numId w:val="6"/>
        </w:numPr>
        <w:shd w:val="clear" w:color="auto" w:fill="FFFFFF"/>
        <w:tabs>
          <w:tab w:val="left" w:pos="552"/>
        </w:tabs>
        <w:spacing w:before="283" w:line="269" w:lineRule="exact"/>
        <w:ind w:left="5"/>
        <w:jc w:val="both"/>
        <w:rPr>
          <w:color w:val="000000"/>
          <w:spacing w:val="-8"/>
          <w:sz w:val="24"/>
          <w:szCs w:val="24"/>
        </w:rPr>
      </w:pPr>
      <w:proofErr w:type="gramStart"/>
      <w:r w:rsidRPr="00873EAA">
        <w:rPr>
          <w:color w:val="000000"/>
          <w:spacing w:val="-1"/>
          <w:sz w:val="24"/>
          <w:szCs w:val="24"/>
        </w:rPr>
        <w:t xml:space="preserve">Az  </w:t>
      </w:r>
      <w:r w:rsidR="00C33E25">
        <w:rPr>
          <w:color w:val="000000"/>
          <w:spacing w:val="-1"/>
          <w:sz w:val="24"/>
          <w:szCs w:val="24"/>
        </w:rPr>
        <w:t>irodai</w:t>
      </w:r>
      <w:proofErr w:type="gramEnd"/>
      <w:r w:rsidR="00C33E25">
        <w:rPr>
          <w:color w:val="000000"/>
          <w:spacing w:val="-1"/>
          <w:sz w:val="24"/>
          <w:szCs w:val="24"/>
        </w:rPr>
        <w:t xml:space="preserve"> koordinátor </w:t>
      </w:r>
      <w:r w:rsidRPr="00873EAA">
        <w:rPr>
          <w:color w:val="000000"/>
          <w:spacing w:val="-1"/>
          <w:sz w:val="24"/>
          <w:szCs w:val="24"/>
        </w:rPr>
        <w:t>feladata és hatásköre:</w:t>
      </w:r>
    </w:p>
    <w:p w14:paraId="3B781807" w14:textId="2A8D0570" w:rsidR="0076320F" w:rsidRPr="00C55D21" w:rsidRDefault="0076320F" w:rsidP="004C15F6">
      <w:pPr>
        <w:numPr>
          <w:ilvl w:val="0"/>
          <w:numId w:val="10"/>
        </w:numPr>
        <w:shd w:val="clear" w:color="auto" w:fill="FFFFFF"/>
        <w:tabs>
          <w:tab w:val="left" w:pos="1075"/>
        </w:tabs>
        <w:spacing w:line="274" w:lineRule="exact"/>
        <w:ind w:left="1075" w:right="19" w:hanging="365"/>
        <w:jc w:val="both"/>
        <w:rPr>
          <w:color w:val="000000"/>
          <w:spacing w:val="-5"/>
          <w:sz w:val="24"/>
          <w:szCs w:val="24"/>
        </w:rPr>
      </w:pPr>
      <w:r w:rsidRPr="00C55D21">
        <w:rPr>
          <w:color w:val="000000"/>
          <w:sz w:val="24"/>
          <w:szCs w:val="24"/>
        </w:rPr>
        <w:t xml:space="preserve">naprakész, teljes körű </w:t>
      </w:r>
      <w:proofErr w:type="gramStart"/>
      <w:r w:rsidRPr="00C55D21">
        <w:rPr>
          <w:color w:val="000000"/>
          <w:sz w:val="24"/>
          <w:szCs w:val="24"/>
        </w:rPr>
        <w:t>adminisztrációt</w:t>
      </w:r>
      <w:proofErr w:type="gramEnd"/>
      <w:r w:rsidRPr="00C55D21">
        <w:rPr>
          <w:color w:val="000000"/>
          <w:sz w:val="24"/>
          <w:szCs w:val="24"/>
        </w:rPr>
        <w:t xml:space="preserve"> vezet a kollégiumban,</w:t>
      </w:r>
      <w:r w:rsidR="00A837EB" w:rsidRPr="00C55D21">
        <w:rPr>
          <w:color w:val="000000"/>
          <w:sz w:val="24"/>
          <w:szCs w:val="24"/>
        </w:rPr>
        <w:t xml:space="preserve"> </w:t>
      </w:r>
      <w:r w:rsidRPr="00C55D21">
        <w:rPr>
          <w:color w:val="000000"/>
          <w:sz w:val="24"/>
          <w:szCs w:val="24"/>
        </w:rPr>
        <w:t>felel annak szakmaiságáért</w:t>
      </w:r>
    </w:p>
    <w:p w14:paraId="093E92FF" w14:textId="0A77105B" w:rsidR="0076320F" w:rsidRPr="00C55D21" w:rsidRDefault="0076320F" w:rsidP="004C15F6">
      <w:pPr>
        <w:numPr>
          <w:ilvl w:val="0"/>
          <w:numId w:val="10"/>
        </w:numPr>
        <w:shd w:val="clear" w:color="auto" w:fill="FFFFFF"/>
        <w:tabs>
          <w:tab w:val="left" w:pos="1075"/>
        </w:tabs>
        <w:spacing w:before="5" w:line="274" w:lineRule="exact"/>
        <w:ind w:left="710"/>
        <w:jc w:val="both"/>
        <w:rPr>
          <w:color w:val="000000"/>
          <w:spacing w:val="-7"/>
          <w:sz w:val="24"/>
          <w:szCs w:val="24"/>
        </w:rPr>
      </w:pPr>
      <w:r w:rsidRPr="00C55D21">
        <w:rPr>
          <w:color w:val="000000"/>
          <w:sz w:val="24"/>
          <w:szCs w:val="24"/>
        </w:rPr>
        <w:t>előkészíti az irodavezető</w:t>
      </w:r>
      <w:r w:rsidR="00042272">
        <w:rPr>
          <w:color w:val="000000"/>
          <w:sz w:val="24"/>
          <w:szCs w:val="24"/>
        </w:rPr>
        <w:t xml:space="preserve"> és/vagy az irodavezető helyettes</w:t>
      </w:r>
      <w:r w:rsidRPr="00C55D21">
        <w:rPr>
          <w:color w:val="000000"/>
          <w:sz w:val="24"/>
          <w:szCs w:val="24"/>
        </w:rPr>
        <w:t xml:space="preserve"> által kért, kollégiumra vonatkozó adatszolgáltatást,</w:t>
      </w:r>
    </w:p>
    <w:p w14:paraId="4099FAEE" w14:textId="1F2E4550" w:rsidR="0076320F" w:rsidRPr="00C55D21" w:rsidRDefault="0076320F" w:rsidP="004C15F6">
      <w:pPr>
        <w:numPr>
          <w:ilvl w:val="0"/>
          <w:numId w:val="10"/>
        </w:numPr>
        <w:shd w:val="clear" w:color="auto" w:fill="FFFFFF"/>
        <w:tabs>
          <w:tab w:val="left" w:pos="1075"/>
        </w:tabs>
        <w:spacing w:line="274" w:lineRule="exact"/>
        <w:ind w:left="1075" w:right="14" w:hanging="365"/>
        <w:jc w:val="both"/>
        <w:rPr>
          <w:color w:val="000000"/>
          <w:spacing w:val="-9"/>
          <w:sz w:val="24"/>
          <w:szCs w:val="24"/>
        </w:rPr>
      </w:pPr>
      <w:r w:rsidRPr="00C55D21">
        <w:rPr>
          <w:color w:val="000000"/>
          <w:spacing w:val="-1"/>
          <w:sz w:val="24"/>
          <w:szCs w:val="24"/>
        </w:rPr>
        <w:t xml:space="preserve">ellenőrzi a kollégisták által fizetett díjak (kollégiumi </w:t>
      </w:r>
      <w:r w:rsidRPr="00C55D21">
        <w:rPr>
          <w:color w:val="000000"/>
          <w:sz w:val="24"/>
          <w:szCs w:val="24"/>
        </w:rPr>
        <w:t>díj, kulturális</w:t>
      </w:r>
      <w:r w:rsidR="00A837EB" w:rsidRPr="00C55D21">
        <w:rPr>
          <w:color w:val="000000"/>
          <w:sz w:val="24"/>
          <w:szCs w:val="24"/>
        </w:rPr>
        <w:t xml:space="preserve"> </w:t>
      </w:r>
      <w:r w:rsidRPr="00C55D21">
        <w:rPr>
          <w:color w:val="000000"/>
          <w:sz w:val="24"/>
          <w:szCs w:val="24"/>
        </w:rPr>
        <w:t xml:space="preserve">alapdíj, </w:t>
      </w:r>
      <w:r w:rsidR="00372275" w:rsidRPr="00C55D21">
        <w:rPr>
          <w:color w:val="000000"/>
          <w:sz w:val="24"/>
          <w:szCs w:val="24"/>
        </w:rPr>
        <w:t>kollégiumi</w:t>
      </w:r>
      <w:r w:rsidR="000E6827" w:rsidRPr="00C55D21">
        <w:rPr>
          <w:color w:val="000000"/>
          <w:sz w:val="24"/>
          <w:szCs w:val="24"/>
        </w:rPr>
        <w:t xml:space="preserve"> </w:t>
      </w:r>
      <w:r w:rsidR="000B5C10" w:rsidRPr="00C55D21">
        <w:rPr>
          <w:color w:val="000000"/>
          <w:sz w:val="24"/>
          <w:szCs w:val="24"/>
        </w:rPr>
        <w:t>hozzájárulás,</w:t>
      </w:r>
      <w:r w:rsidRPr="00C55D21">
        <w:rPr>
          <w:color w:val="000000"/>
          <w:sz w:val="24"/>
          <w:szCs w:val="24"/>
        </w:rPr>
        <w:t>) határidőre történő befizetését,</w:t>
      </w:r>
    </w:p>
    <w:p w14:paraId="1D9944B2" w14:textId="5EDC9448" w:rsidR="0076320F" w:rsidRPr="00B8496C" w:rsidRDefault="0076320F" w:rsidP="00B53EEF">
      <w:pPr>
        <w:numPr>
          <w:ilvl w:val="0"/>
          <w:numId w:val="10"/>
        </w:numPr>
        <w:shd w:val="clear" w:color="auto" w:fill="FFFFFF"/>
        <w:tabs>
          <w:tab w:val="left" w:pos="1075"/>
        </w:tabs>
        <w:spacing w:before="5" w:line="274" w:lineRule="exact"/>
        <w:ind w:left="710"/>
        <w:rPr>
          <w:color w:val="000000"/>
          <w:spacing w:val="-6"/>
          <w:sz w:val="24"/>
          <w:szCs w:val="24"/>
        </w:rPr>
      </w:pPr>
      <w:r w:rsidRPr="00C55D21">
        <w:rPr>
          <w:color w:val="000000"/>
          <w:spacing w:val="-1"/>
          <w:sz w:val="24"/>
          <w:szCs w:val="24"/>
        </w:rPr>
        <w:t>ellátja az iro</w:t>
      </w:r>
      <w:r w:rsidR="00042272">
        <w:rPr>
          <w:color w:val="000000"/>
          <w:spacing w:val="-1"/>
          <w:sz w:val="24"/>
          <w:szCs w:val="24"/>
        </w:rPr>
        <w:t>davezető és/vagy az irodavezetőhelyettes</w:t>
      </w:r>
      <w:r w:rsidRPr="00C55D21">
        <w:rPr>
          <w:color w:val="000000"/>
          <w:spacing w:val="-1"/>
          <w:sz w:val="24"/>
          <w:szCs w:val="24"/>
        </w:rPr>
        <w:t xml:space="preserve"> által rábízott feladatokat.</w:t>
      </w:r>
    </w:p>
    <w:p w14:paraId="4F31848B" w14:textId="45AB8B7A" w:rsidR="00B8496C" w:rsidRPr="00C55D21" w:rsidRDefault="00B8496C" w:rsidP="00B53EEF">
      <w:pPr>
        <w:numPr>
          <w:ilvl w:val="0"/>
          <w:numId w:val="10"/>
        </w:numPr>
        <w:shd w:val="clear" w:color="auto" w:fill="FFFFFF"/>
        <w:tabs>
          <w:tab w:val="left" w:pos="1075"/>
        </w:tabs>
        <w:spacing w:before="5" w:line="274" w:lineRule="exact"/>
        <w:ind w:left="710"/>
        <w:rPr>
          <w:color w:val="000000"/>
          <w:spacing w:val="-6"/>
          <w:sz w:val="24"/>
          <w:szCs w:val="24"/>
        </w:rPr>
      </w:pPr>
      <w:r>
        <w:rPr>
          <w:color w:val="000000"/>
          <w:spacing w:val="-1"/>
          <w:sz w:val="24"/>
          <w:szCs w:val="24"/>
        </w:rPr>
        <w:t>ellátja és segíti a leltározási feladatokat</w:t>
      </w:r>
    </w:p>
    <w:p w14:paraId="1BED2A9F" w14:textId="37FF768D" w:rsidR="0076320F" w:rsidRPr="00ED542F" w:rsidRDefault="0076320F" w:rsidP="00B8496C">
      <w:pPr>
        <w:numPr>
          <w:ilvl w:val="0"/>
          <w:numId w:val="6"/>
        </w:numPr>
        <w:shd w:val="clear" w:color="auto" w:fill="FFFFFF"/>
        <w:tabs>
          <w:tab w:val="left" w:pos="552"/>
        </w:tabs>
        <w:spacing w:before="274" w:line="274" w:lineRule="exact"/>
        <w:ind w:left="533" w:right="14" w:hanging="533"/>
        <w:jc w:val="both"/>
        <w:rPr>
          <w:spacing w:val="-1"/>
          <w:sz w:val="24"/>
          <w:szCs w:val="24"/>
        </w:rPr>
      </w:pPr>
      <w:r w:rsidRPr="00B8496C">
        <w:rPr>
          <w:color w:val="000000"/>
          <w:spacing w:val="-1"/>
          <w:sz w:val="24"/>
          <w:szCs w:val="24"/>
        </w:rPr>
        <w:t xml:space="preserve">Az intézményben működik Egyetemi Kollégiumi Bizottság (a továbbiakban: EKOLLBIZ), mely bizottság feladatát és hatáskörét a Szenátus által elfogadott “A Nyíregyházi Egyetem Kollégiumi Bizottságának Működési rendje” </w:t>
      </w:r>
      <w:r w:rsidRPr="00ED542F">
        <w:rPr>
          <w:color w:val="000000"/>
          <w:spacing w:val="-1"/>
          <w:sz w:val="24"/>
          <w:szCs w:val="24"/>
        </w:rPr>
        <w:t>tartalmazza</w:t>
      </w:r>
      <w:r w:rsidRPr="00ED542F">
        <w:rPr>
          <w:spacing w:val="-1"/>
          <w:sz w:val="24"/>
          <w:szCs w:val="24"/>
        </w:rPr>
        <w:t>. E bizottság munkáját a Hallgatói Kollégiumi Csoport (a továbbiakban: HAKOCS) segíti.</w:t>
      </w:r>
    </w:p>
    <w:p w14:paraId="7488D3F3" w14:textId="77777777" w:rsidR="0076320F" w:rsidRPr="00C55D21" w:rsidRDefault="0076320F">
      <w:pPr>
        <w:shd w:val="clear" w:color="auto" w:fill="FFFFFF"/>
        <w:spacing w:before="274"/>
        <w:ind w:left="514"/>
      </w:pPr>
      <w:r w:rsidRPr="00ED542F">
        <w:rPr>
          <w:b/>
          <w:bCs/>
          <w:color w:val="000000"/>
          <w:sz w:val="24"/>
          <w:szCs w:val="24"/>
        </w:rPr>
        <w:t xml:space="preserve">3. A KOLLÉGIUMBAN LAKÓ HALLGATÓK JOGAI </w:t>
      </w:r>
      <w:proofErr w:type="gramStart"/>
      <w:r w:rsidRPr="00ED542F">
        <w:rPr>
          <w:b/>
          <w:bCs/>
          <w:color w:val="000000"/>
          <w:sz w:val="24"/>
          <w:szCs w:val="24"/>
        </w:rPr>
        <w:t>ÉS</w:t>
      </w:r>
      <w:proofErr w:type="gramEnd"/>
      <w:r w:rsidRPr="00ED542F">
        <w:rPr>
          <w:b/>
          <w:bCs/>
          <w:color w:val="000000"/>
          <w:sz w:val="24"/>
          <w:szCs w:val="24"/>
        </w:rPr>
        <w:t xml:space="preserve"> KÖTELESSÉGEI</w:t>
      </w:r>
    </w:p>
    <w:p w14:paraId="50084435" w14:textId="799AE27D" w:rsidR="00B8496C" w:rsidRPr="00B8496C" w:rsidRDefault="0076320F" w:rsidP="00B8496C">
      <w:pPr>
        <w:shd w:val="clear" w:color="auto" w:fill="FFFFFF"/>
        <w:tabs>
          <w:tab w:val="left" w:pos="562"/>
        </w:tabs>
        <w:spacing w:before="274" w:after="120"/>
        <w:rPr>
          <w:color w:val="000000"/>
          <w:spacing w:val="-1"/>
          <w:sz w:val="24"/>
          <w:szCs w:val="24"/>
        </w:rPr>
      </w:pPr>
      <w:r w:rsidRPr="00C55D21">
        <w:rPr>
          <w:color w:val="000000"/>
          <w:spacing w:val="-6"/>
          <w:sz w:val="24"/>
          <w:szCs w:val="24"/>
        </w:rPr>
        <w:t>(1)</w:t>
      </w:r>
      <w:r w:rsidRPr="00C55D21">
        <w:rPr>
          <w:color w:val="000000"/>
          <w:sz w:val="24"/>
          <w:szCs w:val="24"/>
        </w:rPr>
        <w:tab/>
      </w:r>
      <w:r w:rsidRPr="00C55D21">
        <w:rPr>
          <w:color w:val="000000"/>
          <w:spacing w:val="-1"/>
          <w:sz w:val="24"/>
          <w:szCs w:val="24"/>
        </w:rPr>
        <w:t>A kollégista jogai:</w:t>
      </w:r>
    </w:p>
    <w:p w14:paraId="40A4BD35" w14:textId="77777777" w:rsidR="0076320F" w:rsidRPr="00C55D21" w:rsidRDefault="0076320F" w:rsidP="00B53EEF">
      <w:pPr>
        <w:numPr>
          <w:ilvl w:val="0"/>
          <w:numId w:val="11"/>
        </w:numPr>
        <w:shd w:val="clear" w:color="auto" w:fill="FFFFFF"/>
        <w:tabs>
          <w:tab w:val="left" w:pos="1104"/>
        </w:tabs>
        <w:spacing w:line="274" w:lineRule="exact"/>
        <w:ind w:left="1104" w:right="5" w:hanging="341"/>
        <w:jc w:val="both"/>
        <w:rPr>
          <w:color w:val="000000"/>
          <w:spacing w:val="-9"/>
          <w:sz w:val="24"/>
          <w:szCs w:val="24"/>
        </w:rPr>
      </w:pPr>
      <w:r w:rsidRPr="00C55D21">
        <w:rPr>
          <w:color w:val="000000"/>
          <w:sz w:val="24"/>
          <w:szCs w:val="24"/>
        </w:rPr>
        <w:t>hogy az egyetemen biztonságban, egészséges környezetben folytathassa tanulmányait, továbbá tehetségétől, képességétől, érdeklődésétől függően segítséget kapjon a tanulmányaihoz, a pályakezdéshez, különösen, hogy igénybe vegye a kollégiumban rendelkezésre álló eszközöket, létesítményeket, szolgáltatásokat,</w:t>
      </w:r>
    </w:p>
    <w:p w14:paraId="0AFB7EA9" w14:textId="77777777" w:rsidR="0076320F" w:rsidRPr="00C55D21" w:rsidRDefault="0076320F" w:rsidP="00B53EEF">
      <w:pPr>
        <w:numPr>
          <w:ilvl w:val="0"/>
          <w:numId w:val="11"/>
        </w:numPr>
        <w:shd w:val="clear" w:color="auto" w:fill="FFFFFF"/>
        <w:tabs>
          <w:tab w:val="left" w:pos="1104"/>
        </w:tabs>
        <w:spacing w:line="274" w:lineRule="exact"/>
        <w:ind w:left="1104" w:right="14" w:hanging="341"/>
        <w:jc w:val="both"/>
        <w:rPr>
          <w:color w:val="000000"/>
          <w:spacing w:val="-5"/>
          <w:sz w:val="24"/>
          <w:szCs w:val="24"/>
        </w:rPr>
      </w:pPr>
      <w:r w:rsidRPr="00C55D21">
        <w:rPr>
          <w:color w:val="000000"/>
          <w:sz w:val="24"/>
          <w:szCs w:val="24"/>
        </w:rPr>
        <w:t>javaslatokkal, kezdeményezésekkel, észrevételekkel élhet a kollégiumi közösségi élet fejlesztésére,</w:t>
      </w:r>
    </w:p>
    <w:p w14:paraId="6D36DC27" w14:textId="382B5DB7" w:rsidR="0076320F" w:rsidRPr="00C55D21" w:rsidRDefault="0076320F" w:rsidP="00B53EEF">
      <w:pPr>
        <w:numPr>
          <w:ilvl w:val="0"/>
          <w:numId w:val="11"/>
        </w:numPr>
        <w:shd w:val="clear" w:color="auto" w:fill="FFFFFF"/>
        <w:tabs>
          <w:tab w:val="left" w:pos="1104"/>
        </w:tabs>
        <w:spacing w:line="274" w:lineRule="exact"/>
        <w:ind w:left="1104" w:hanging="341"/>
        <w:jc w:val="both"/>
        <w:rPr>
          <w:color w:val="000000"/>
          <w:spacing w:val="-9"/>
          <w:sz w:val="24"/>
          <w:szCs w:val="24"/>
        </w:rPr>
      </w:pPr>
      <w:r w:rsidRPr="00C55D21">
        <w:rPr>
          <w:color w:val="000000"/>
          <w:sz w:val="24"/>
          <w:szCs w:val="24"/>
        </w:rPr>
        <w:t>személyes és közösséget érintő kérdésekben javaslattal élhet, kér</w:t>
      </w:r>
      <w:r w:rsidR="00042272">
        <w:rPr>
          <w:color w:val="000000"/>
          <w:sz w:val="24"/>
          <w:szCs w:val="24"/>
        </w:rPr>
        <w:t xml:space="preserve">dést intézhet </w:t>
      </w:r>
      <w:proofErr w:type="gramStart"/>
      <w:r w:rsidR="00042272">
        <w:rPr>
          <w:color w:val="000000"/>
          <w:sz w:val="24"/>
          <w:szCs w:val="24"/>
        </w:rPr>
        <w:t>a</w:t>
      </w:r>
      <w:proofErr w:type="gramEnd"/>
      <w:r w:rsidR="00042272">
        <w:rPr>
          <w:color w:val="000000"/>
          <w:sz w:val="24"/>
          <w:szCs w:val="24"/>
        </w:rPr>
        <w:t xml:space="preserve"> irodavezető helyetteshez</w:t>
      </w:r>
      <w:r w:rsidRPr="00C55D21">
        <w:rPr>
          <w:color w:val="000000"/>
          <w:sz w:val="24"/>
          <w:szCs w:val="24"/>
        </w:rPr>
        <w:t>, amire legkésőbb 30 napon belül érdemi választ kell kapnia,</w:t>
      </w:r>
    </w:p>
    <w:p w14:paraId="6CA8BE4C" w14:textId="4D25D2D9" w:rsidR="0076320F" w:rsidRPr="00C55D21" w:rsidRDefault="0076320F" w:rsidP="00B53EEF">
      <w:pPr>
        <w:numPr>
          <w:ilvl w:val="0"/>
          <w:numId w:val="11"/>
        </w:numPr>
        <w:shd w:val="clear" w:color="auto" w:fill="FFFFFF"/>
        <w:tabs>
          <w:tab w:val="left" w:pos="1104"/>
        </w:tabs>
        <w:spacing w:line="274" w:lineRule="exact"/>
        <w:ind w:left="1104" w:right="10" w:hanging="341"/>
        <w:jc w:val="both"/>
        <w:rPr>
          <w:color w:val="000000"/>
          <w:spacing w:val="-9"/>
          <w:sz w:val="24"/>
          <w:szCs w:val="24"/>
        </w:rPr>
      </w:pPr>
      <w:r w:rsidRPr="00C55D21">
        <w:rPr>
          <w:color w:val="000000"/>
          <w:sz w:val="24"/>
          <w:szCs w:val="24"/>
        </w:rPr>
        <w:t>a számára kijelölt férőhely</w:t>
      </w:r>
      <w:r w:rsidR="00A837EB" w:rsidRPr="00C55D21">
        <w:rPr>
          <w:color w:val="000000"/>
          <w:sz w:val="24"/>
          <w:szCs w:val="24"/>
        </w:rPr>
        <w:t>,</w:t>
      </w:r>
      <w:r w:rsidRPr="00C55D21">
        <w:rPr>
          <w:color w:val="000000"/>
          <w:sz w:val="24"/>
          <w:szCs w:val="24"/>
        </w:rPr>
        <w:t xml:space="preserve"> valamint a közösségi helyiségek zavartalan használatához és ahhoz, hogy a kollégiumi együttélésből származó kötöttségeken </w:t>
      </w:r>
      <w:r w:rsidRPr="00C55D21">
        <w:rPr>
          <w:color w:val="000000"/>
          <w:sz w:val="24"/>
          <w:szCs w:val="24"/>
        </w:rPr>
        <w:lastRenderedPageBreak/>
        <w:t>túl zavartalanul tanulhasson és élhessen a kollégiumban</w:t>
      </w:r>
      <w:r w:rsidR="003E51FD">
        <w:rPr>
          <w:color w:val="000000"/>
          <w:sz w:val="24"/>
          <w:szCs w:val="24"/>
        </w:rPr>
        <w:t>,</w:t>
      </w:r>
    </w:p>
    <w:p w14:paraId="20996CD0" w14:textId="77777777" w:rsidR="0076320F" w:rsidRPr="00C55D21" w:rsidRDefault="0076320F" w:rsidP="00B53EEF">
      <w:pPr>
        <w:numPr>
          <w:ilvl w:val="0"/>
          <w:numId w:val="11"/>
        </w:numPr>
        <w:shd w:val="clear" w:color="auto" w:fill="FFFFFF"/>
        <w:tabs>
          <w:tab w:val="left" w:pos="1104"/>
        </w:tabs>
        <w:spacing w:line="274" w:lineRule="exact"/>
        <w:ind w:left="1104" w:hanging="341"/>
        <w:jc w:val="both"/>
        <w:rPr>
          <w:color w:val="000000"/>
          <w:spacing w:val="-9"/>
          <w:sz w:val="24"/>
          <w:szCs w:val="24"/>
        </w:rPr>
      </w:pPr>
      <w:r w:rsidRPr="00C55D21">
        <w:rPr>
          <w:color w:val="000000"/>
          <w:sz w:val="24"/>
          <w:szCs w:val="24"/>
        </w:rPr>
        <w:t>az emberi méltóság tiszteletben tartásával szabadon véleményt nyilvánítson a kollégium működéséről,</w:t>
      </w:r>
    </w:p>
    <w:p w14:paraId="38F01D23" w14:textId="77777777" w:rsidR="0076320F" w:rsidRPr="00C55D21" w:rsidRDefault="0076320F" w:rsidP="00B53EEF">
      <w:pPr>
        <w:numPr>
          <w:ilvl w:val="0"/>
          <w:numId w:val="11"/>
        </w:numPr>
        <w:shd w:val="clear" w:color="auto" w:fill="FFFFFF"/>
        <w:tabs>
          <w:tab w:val="left" w:pos="1104"/>
        </w:tabs>
        <w:spacing w:line="274" w:lineRule="exact"/>
        <w:ind w:left="1104" w:right="10" w:hanging="341"/>
        <w:jc w:val="both"/>
        <w:rPr>
          <w:color w:val="000000"/>
          <w:spacing w:val="-6"/>
          <w:sz w:val="24"/>
          <w:szCs w:val="24"/>
        </w:rPr>
      </w:pPr>
      <w:r w:rsidRPr="00C55D21">
        <w:rPr>
          <w:color w:val="000000"/>
          <w:sz w:val="24"/>
          <w:szCs w:val="24"/>
        </w:rPr>
        <w:t xml:space="preserve">a kollégiumban a lakhatáshoz való jogát tiszteletben tartsák, feltéve, hogy e </w:t>
      </w:r>
      <w:r w:rsidRPr="00C55D21">
        <w:rPr>
          <w:color w:val="000000"/>
          <w:spacing w:val="-1"/>
          <w:sz w:val="24"/>
          <w:szCs w:val="24"/>
        </w:rPr>
        <w:t xml:space="preserve">jogának gyakorlása nem sérti másoknak hasonló jogát és nem korlátozza társai </w:t>
      </w:r>
      <w:r w:rsidRPr="00C55D21">
        <w:rPr>
          <w:color w:val="000000"/>
          <w:sz w:val="24"/>
          <w:szCs w:val="24"/>
        </w:rPr>
        <w:t>tanuláshoz való jogának gyakorlását.</w:t>
      </w:r>
    </w:p>
    <w:p w14:paraId="6E9A9CAE" w14:textId="77777777" w:rsidR="0076320F" w:rsidRPr="00C55D21" w:rsidRDefault="0076320F" w:rsidP="00B8496C">
      <w:pPr>
        <w:shd w:val="clear" w:color="auto" w:fill="FFFFFF"/>
        <w:tabs>
          <w:tab w:val="left" w:pos="562"/>
        </w:tabs>
        <w:spacing w:before="278" w:after="120"/>
      </w:pPr>
      <w:r w:rsidRPr="00C55D21">
        <w:rPr>
          <w:color w:val="000000"/>
          <w:spacing w:val="-6"/>
          <w:sz w:val="24"/>
          <w:szCs w:val="24"/>
        </w:rPr>
        <w:t>(2)</w:t>
      </w:r>
      <w:r w:rsidRPr="00C55D21">
        <w:rPr>
          <w:color w:val="000000"/>
          <w:sz w:val="24"/>
          <w:szCs w:val="24"/>
        </w:rPr>
        <w:tab/>
      </w:r>
      <w:r w:rsidRPr="00C55D21">
        <w:rPr>
          <w:color w:val="000000"/>
          <w:spacing w:val="-1"/>
          <w:sz w:val="24"/>
          <w:szCs w:val="24"/>
        </w:rPr>
        <w:t>A kollégista kötelességei:</w:t>
      </w:r>
    </w:p>
    <w:p w14:paraId="3C79BEAA" w14:textId="77777777" w:rsidR="0076320F" w:rsidRPr="00C55D21" w:rsidRDefault="0076320F" w:rsidP="00B53EEF">
      <w:pPr>
        <w:numPr>
          <w:ilvl w:val="0"/>
          <w:numId w:val="12"/>
        </w:numPr>
        <w:shd w:val="clear" w:color="auto" w:fill="FFFFFF"/>
        <w:tabs>
          <w:tab w:val="left" w:pos="1046"/>
        </w:tabs>
        <w:spacing w:line="274" w:lineRule="exact"/>
        <w:ind w:left="1046" w:right="14" w:hanging="346"/>
        <w:jc w:val="both"/>
        <w:rPr>
          <w:color w:val="000000"/>
          <w:spacing w:val="-9"/>
          <w:sz w:val="24"/>
          <w:szCs w:val="24"/>
        </w:rPr>
      </w:pPr>
      <w:r w:rsidRPr="00C55D21">
        <w:rPr>
          <w:color w:val="000000"/>
          <w:sz w:val="24"/>
          <w:szCs w:val="24"/>
        </w:rPr>
        <w:t>az Egyetem és a kollégium által támasztott követelményeket legjobb képességei szerint teljesíteni, eredményesen tanulni,</w:t>
      </w:r>
    </w:p>
    <w:p w14:paraId="2594588D" w14:textId="239EF65F" w:rsidR="0076320F" w:rsidRPr="00C55D21" w:rsidRDefault="0076320F" w:rsidP="007F7DB6">
      <w:pPr>
        <w:numPr>
          <w:ilvl w:val="0"/>
          <w:numId w:val="12"/>
        </w:numPr>
        <w:shd w:val="clear" w:color="auto" w:fill="FFFFFF"/>
        <w:tabs>
          <w:tab w:val="left" w:pos="1046"/>
        </w:tabs>
        <w:spacing w:before="5" w:line="274" w:lineRule="exact"/>
        <w:ind w:left="1037" w:right="5" w:hanging="346"/>
        <w:jc w:val="both"/>
      </w:pPr>
      <w:r w:rsidRPr="00C55D21">
        <w:rPr>
          <w:color w:val="000000"/>
          <w:sz w:val="24"/>
          <w:szCs w:val="24"/>
        </w:rPr>
        <w:t xml:space="preserve">ha a kollégiumban lakó hallgató a kollégiumi jogosultságát megszüntető vagy szüneteltető változás bekövetkezésekor kollégiumban lakik, köteles a kizáró </w:t>
      </w:r>
      <w:proofErr w:type="gramStart"/>
      <w:r w:rsidRPr="00C55D21">
        <w:rPr>
          <w:color w:val="000000"/>
          <w:sz w:val="24"/>
          <w:szCs w:val="24"/>
        </w:rPr>
        <w:t>feltétel</w:t>
      </w:r>
      <w:r w:rsidR="00042272">
        <w:rPr>
          <w:color w:val="000000"/>
          <w:sz w:val="24"/>
          <w:szCs w:val="24"/>
        </w:rPr>
        <w:t>(</w:t>
      </w:r>
      <w:proofErr w:type="gramEnd"/>
      <w:r w:rsidR="00042272">
        <w:rPr>
          <w:color w:val="000000"/>
          <w:sz w:val="24"/>
          <w:szCs w:val="24"/>
        </w:rPr>
        <w:t>ek) beálltáról az irodavezető helyettest</w:t>
      </w:r>
      <w:r w:rsidRPr="00C55D21">
        <w:rPr>
          <w:color w:val="000000"/>
          <w:sz w:val="24"/>
          <w:szCs w:val="24"/>
        </w:rPr>
        <w:t xml:space="preserve"> haladéktalanul értesíteni írásban (és ha szükséges, a kollégiumból kiköltözni). Ha a hallgató valótlan nyilatkozatot tesz, vagy bejelentési kötelezettségét elmulasztja, köteles a kollégiumból azonnal kiköltözni, és fennálló fizetési kötelezettségeit teljesíteni.</w:t>
      </w:r>
    </w:p>
    <w:p w14:paraId="4715D610" w14:textId="77777777" w:rsidR="0076320F" w:rsidRPr="00C55D21" w:rsidRDefault="0076320F" w:rsidP="00B53EEF">
      <w:pPr>
        <w:numPr>
          <w:ilvl w:val="0"/>
          <w:numId w:val="13"/>
        </w:numPr>
        <w:shd w:val="clear" w:color="auto" w:fill="FFFFFF"/>
        <w:tabs>
          <w:tab w:val="left" w:pos="1037"/>
        </w:tabs>
        <w:spacing w:line="274" w:lineRule="exact"/>
        <w:ind w:left="1037" w:hanging="336"/>
        <w:jc w:val="both"/>
        <w:rPr>
          <w:color w:val="000000"/>
          <w:spacing w:val="-9"/>
          <w:sz w:val="24"/>
          <w:szCs w:val="24"/>
        </w:rPr>
      </w:pPr>
      <w:r w:rsidRPr="00C55D21">
        <w:rPr>
          <w:color w:val="000000"/>
          <w:sz w:val="24"/>
          <w:szCs w:val="24"/>
        </w:rPr>
        <w:t xml:space="preserve">az Egyetem szabályzatait, különös tekintettel a jelen Működési Rend, a Házirend, a </w:t>
      </w:r>
      <w:r w:rsidRPr="00C55D21">
        <w:rPr>
          <w:color w:val="000000"/>
          <w:spacing w:val="-1"/>
          <w:sz w:val="24"/>
          <w:szCs w:val="24"/>
        </w:rPr>
        <w:t xml:space="preserve">tűzrendészeti, balesetvédelmi és munkavédelmi rendelkezéseket megismerni és </w:t>
      </w:r>
      <w:r w:rsidRPr="00C55D21">
        <w:rPr>
          <w:color w:val="000000"/>
          <w:sz w:val="24"/>
          <w:szCs w:val="24"/>
        </w:rPr>
        <w:t>betartani,</w:t>
      </w:r>
    </w:p>
    <w:p w14:paraId="2BC21089" w14:textId="77777777" w:rsidR="0076320F" w:rsidRPr="00C55D21" w:rsidRDefault="0076320F" w:rsidP="00B53EEF">
      <w:pPr>
        <w:numPr>
          <w:ilvl w:val="0"/>
          <w:numId w:val="13"/>
        </w:numPr>
        <w:shd w:val="clear" w:color="auto" w:fill="FFFFFF"/>
        <w:tabs>
          <w:tab w:val="left" w:pos="1037"/>
        </w:tabs>
        <w:spacing w:line="274" w:lineRule="exact"/>
        <w:ind w:left="1037" w:hanging="336"/>
        <w:jc w:val="both"/>
        <w:rPr>
          <w:color w:val="000000"/>
          <w:spacing w:val="-9"/>
          <w:sz w:val="24"/>
          <w:szCs w:val="24"/>
        </w:rPr>
      </w:pPr>
      <w:r w:rsidRPr="00C55D21">
        <w:rPr>
          <w:color w:val="000000"/>
          <w:sz w:val="24"/>
          <w:szCs w:val="24"/>
        </w:rPr>
        <w:t>a kollégium kezelésében lévő vagyontárgyakban és felszerelésekben okozott kárt megtéríteni,</w:t>
      </w:r>
    </w:p>
    <w:p w14:paraId="4F0120C0" w14:textId="77777777" w:rsidR="0076320F" w:rsidRPr="00C55D21" w:rsidRDefault="0076320F" w:rsidP="00B53EEF">
      <w:pPr>
        <w:numPr>
          <w:ilvl w:val="0"/>
          <w:numId w:val="13"/>
        </w:numPr>
        <w:shd w:val="clear" w:color="auto" w:fill="FFFFFF"/>
        <w:tabs>
          <w:tab w:val="left" w:pos="1037"/>
        </w:tabs>
        <w:spacing w:line="274" w:lineRule="exact"/>
        <w:ind w:left="1037" w:hanging="336"/>
        <w:jc w:val="both"/>
        <w:rPr>
          <w:color w:val="000000"/>
          <w:spacing w:val="-9"/>
          <w:sz w:val="24"/>
          <w:szCs w:val="24"/>
        </w:rPr>
      </w:pPr>
      <w:r w:rsidRPr="00C55D21">
        <w:rPr>
          <w:color w:val="000000"/>
          <w:spacing w:val="-1"/>
          <w:sz w:val="24"/>
          <w:szCs w:val="24"/>
        </w:rPr>
        <w:t xml:space="preserve">a saját szobájában rendszeresen takarítani, rendet tartani a higiéniai szabályoknak </w:t>
      </w:r>
      <w:r w:rsidRPr="00C55D21">
        <w:rPr>
          <w:color w:val="000000"/>
          <w:sz w:val="24"/>
          <w:szCs w:val="24"/>
        </w:rPr>
        <w:t>megfelelően,</w:t>
      </w:r>
    </w:p>
    <w:p w14:paraId="79523C70" w14:textId="77777777" w:rsidR="0076320F" w:rsidRPr="00C55D21" w:rsidRDefault="0076320F" w:rsidP="00B53EEF">
      <w:pPr>
        <w:numPr>
          <w:ilvl w:val="0"/>
          <w:numId w:val="13"/>
        </w:numPr>
        <w:shd w:val="clear" w:color="auto" w:fill="FFFFFF"/>
        <w:tabs>
          <w:tab w:val="left" w:pos="1037"/>
        </w:tabs>
        <w:spacing w:before="5" w:line="274" w:lineRule="exact"/>
        <w:ind w:left="1037" w:right="5" w:hanging="336"/>
        <w:jc w:val="both"/>
        <w:rPr>
          <w:color w:val="000000"/>
          <w:spacing w:val="-9"/>
          <w:sz w:val="24"/>
          <w:szCs w:val="24"/>
        </w:rPr>
      </w:pPr>
      <w:r w:rsidRPr="00C55D21">
        <w:rPr>
          <w:color w:val="000000"/>
          <w:sz w:val="24"/>
          <w:szCs w:val="24"/>
        </w:rPr>
        <w:t>az általa használt eszközöket, berendezési tárgyakat rendeltetésszerűen - teljes anyagi felelősség mellett - használni, megőrizni,</w:t>
      </w:r>
    </w:p>
    <w:p w14:paraId="62E59AF5" w14:textId="1EE0181A" w:rsidR="0076320F" w:rsidRPr="00C55D21" w:rsidRDefault="0076320F" w:rsidP="00B53EEF">
      <w:pPr>
        <w:numPr>
          <w:ilvl w:val="0"/>
          <w:numId w:val="13"/>
        </w:numPr>
        <w:shd w:val="clear" w:color="auto" w:fill="FFFFFF"/>
        <w:tabs>
          <w:tab w:val="left" w:pos="1037"/>
        </w:tabs>
        <w:spacing w:line="274" w:lineRule="exact"/>
        <w:ind w:left="1037" w:right="14" w:hanging="336"/>
        <w:jc w:val="both"/>
        <w:rPr>
          <w:color w:val="000000"/>
          <w:spacing w:val="-10"/>
          <w:sz w:val="24"/>
          <w:szCs w:val="24"/>
        </w:rPr>
      </w:pPr>
      <w:r w:rsidRPr="00C55D21">
        <w:rPr>
          <w:color w:val="000000"/>
          <w:sz w:val="24"/>
          <w:szCs w:val="24"/>
        </w:rPr>
        <w:t>a kollégiumi szolgáltatásokért megállapított kollégiumi</w:t>
      </w:r>
      <w:r w:rsidR="00B64ECF">
        <w:rPr>
          <w:color w:val="000000"/>
          <w:sz w:val="24"/>
          <w:szCs w:val="24"/>
        </w:rPr>
        <w:t xml:space="preserve"> </w:t>
      </w:r>
      <w:r w:rsidRPr="00C55D21">
        <w:rPr>
          <w:color w:val="000000"/>
          <w:sz w:val="24"/>
          <w:szCs w:val="24"/>
        </w:rPr>
        <w:t>díjat és egyéb díjakat a jelen működési rendben meghatározott időpontig befizetni,</w:t>
      </w:r>
    </w:p>
    <w:p w14:paraId="1D769607" w14:textId="196DD3B4" w:rsidR="0076320F" w:rsidRPr="00A2514F" w:rsidRDefault="0076320F" w:rsidP="00A2514F">
      <w:pPr>
        <w:pStyle w:val="Listaszerbekezds"/>
        <w:numPr>
          <w:ilvl w:val="0"/>
          <w:numId w:val="13"/>
        </w:numPr>
        <w:shd w:val="clear" w:color="auto" w:fill="FFFFFF"/>
        <w:spacing w:line="274" w:lineRule="exact"/>
        <w:ind w:right="5"/>
        <w:jc w:val="both"/>
        <w:rPr>
          <w:rFonts w:ascii="Times New Roman" w:eastAsia="Times New Roman" w:hAnsi="Times New Roman"/>
          <w:color w:val="000000"/>
          <w:sz w:val="24"/>
          <w:szCs w:val="24"/>
          <w:lang w:eastAsia="hu-HU"/>
        </w:rPr>
      </w:pPr>
      <w:r w:rsidRPr="00A2514F">
        <w:rPr>
          <w:rFonts w:ascii="Times New Roman" w:eastAsia="Times New Roman" w:hAnsi="Times New Roman"/>
          <w:color w:val="000000"/>
          <w:sz w:val="24"/>
          <w:szCs w:val="24"/>
          <w:lang w:eastAsia="hu-HU"/>
        </w:rPr>
        <w:t>férőhelyét átadni az intézmény érdekeit szolgáló országos rendezvények idejére. (a férőhely átadás maximum évi 3 alkalommal, összesen 10 napos időtartamra történhet, mely napok számításánál az ünnepnap nem vehető figyelembe. Végzős hallgató a vizsgaidőszakban férőhely átadására nem kötelezhető),</w:t>
      </w:r>
    </w:p>
    <w:p w14:paraId="2816F5E3" w14:textId="2964A0E5" w:rsidR="00A2514F" w:rsidRPr="00A2514F" w:rsidRDefault="00EC62D4" w:rsidP="00DF005E">
      <w:pPr>
        <w:pStyle w:val="Listaszerbekezds"/>
        <w:numPr>
          <w:ilvl w:val="0"/>
          <w:numId w:val="13"/>
        </w:numPr>
        <w:shd w:val="clear" w:color="auto" w:fill="FFFFFF"/>
        <w:spacing w:line="274" w:lineRule="exact"/>
        <w:ind w:left="993" w:right="5" w:hanging="284"/>
        <w:jc w:val="both"/>
      </w:pPr>
      <w:r>
        <w:rPr>
          <w:rFonts w:ascii="Times New Roman" w:eastAsia="Times New Roman" w:hAnsi="Times New Roman"/>
          <w:color w:val="000000"/>
          <w:sz w:val="24"/>
          <w:szCs w:val="24"/>
          <w:lang w:eastAsia="hu-HU"/>
        </w:rPr>
        <w:t xml:space="preserve">a </w:t>
      </w:r>
      <w:r w:rsidR="00A2514F" w:rsidRPr="00A2514F">
        <w:rPr>
          <w:rFonts w:ascii="Times New Roman" w:eastAsia="Times New Roman" w:hAnsi="Times New Roman"/>
          <w:color w:val="000000"/>
          <w:sz w:val="24"/>
          <w:szCs w:val="24"/>
          <w:lang w:eastAsia="hu-HU"/>
        </w:rPr>
        <w:t xml:space="preserve">férőhely </w:t>
      </w:r>
      <w:proofErr w:type="gramStart"/>
      <w:r w:rsidR="00F75B8E">
        <w:rPr>
          <w:rFonts w:ascii="Times New Roman" w:eastAsia="Times New Roman" w:hAnsi="Times New Roman"/>
          <w:color w:val="000000"/>
          <w:sz w:val="24"/>
          <w:szCs w:val="24"/>
          <w:lang w:eastAsia="hu-HU"/>
        </w:rPr>
        <w:t>kapacitás</w:t>
      </w:r>
      <w:proofErr w:type="gramEnd"/>
      <w:r w:rsidR="00F75B8E">
        <w:rPr>
          <w:rFonts w:ascii="Times New Roman" w:eastAsia="Times New Roman" w:hAnsi="Times New Roman"/>
          <w:color w:val="000000"/>
          <w:sz w:val="24"/>
          <w:szCs w:val="24"/>
          <w:lang w:eastAsia="hu-HU"/>
        </w:rPr>
        <w:t xml:space="preserve"> </w:t>
      </w:r>
      <w:r w:rsidR="00A2514F" w:rsidRPr="00A2514F">
        <w:rPr>
          <w:rFonts w:ascii="Times New Roman" w:eastAsia="Times New Roman" w:hAnsi="Times New Roman"/>
          <w:color w:val="000000"/>
          <w:sz w:val="24"/>
          <w:szCs w:val="24"/>
          <w:lang w:eastAsia="hu-HU"/>
        </w:rPr>
        <w:t>racionalizá</w:t>
      </w:r>
      <w:r w:rsidR="00F75B8E">
        <w:rPr>
          <w:rFonts w:ascii="Times New Roman" w:eastAsia="Times New Roman" w:hAnsi="Times New Roman"/>
          <w:color w:val="000000"/>
          <w:sz w:val="24"/>
          <w:szCs w:val="24"/>
          <w:lang w:eastAsia="hu-HU"/>
        </w:rPr>
        <w:t xml:space="preserve">sa, az azzal történő </w:t>
      </w:r>
      <w:r w:rsidR="00A2514F" w:rsidRPr="00A2514F">
        <w:rPr>
          <w:rFonts w:ascii="Times New Roman" w:eastAsia="Times New Roman" w:hAnsi="Times New Roman"/>
          <w:color w:val="000000"/>
          <w:sz w:val="24"/>
          <w:szCs w:val="24"/>
          <w:lang w:eastAsia="hu-HU"/>
        </w:rPr>
        <w:t>gazdálkodás</w:t>
      </w:r>
      <w:r>
        <w:rPr>
          <w:rFonts w:ascii="Times New Roman" w:eastAsia="Times New Roman" w:hAnsi="Times New Roman"/>
          <w:color w:val="000000"/>
          <w:sz w:val="24"/>
          <w:szCs w:val="24"/>
          <w:lang w:eastAsia="hu-HU"/>
        </w:rPr>
        <w:t xml:space="preserve"> </w:t>
      </w:r>
      <w:r w:rsidR="00F75B8E">
        <w:rPr>
          <w:rFonts w:ascii="Times New Roman" w:eastAsia="Times New Roman" w:hAnsi="Times New Roman"/>
          <w:color w:val="000000"/>
          <w:sz w:val="24"/>
          <w:szCs w:val="24"/>
          <w:lang w:eastAsia="hu-HU"/>
        </w:rPr>
        <w:t>vagy</w:t>
      </w:r>
      <w:r>
        <w:rPr>
          <w:rFonts w:ascii="Times New Roman" w:eastAsia="Times New Roman" w:hAnsi="Times New Roman"/>
          <w:color w:val="000000"/>
          <w:sz w:val="24"/>
          <w:szCs w:val="24"/>
          <w:lang w:eastAsia="hu-HU"/>
        </w:rPr>
        <w:t xml:space="preserve"> házirend megsértése</w:t>
      </w:r>
      <w:r w:rsidR="00A2514F" w:rsidRPr="00A2514F">
        <w:rPr>
          <w:rFonts w:ascii="Times New Roman" w:eastAsia="Times New Roman" w:hAnsi="Times New Roman"/>
          <w:color w:val="000000"/>
          <w:sz w:val="24"/>
          <w:szCs w:val="24"/>
          <w:lang w:eastAsia="hu-HU"/>
        </w:rPr>
        <w:t xml:space="preserve"> </w:t>
      </w:r>
      <w:r>
        <w:rPr>
          <w:rFonts w:ascii="Times New Roman" w:eastAsia="Times New Roman" w:hAnsi="Times New Roman"/>
          <w:color w:val="000000"/>
          <w:sz w:val="24"/>
          <w:szCs w:val="24"/>
          <w:lang w:eastAsia="hu-HU"/>
        </w:rPr>
        <w:t>okán</w:t>
      </w:r>
      <w:r w:rsidR="00A2514F" w:rsidRPr="00A2514F">
        <w:rPr>
          <w:rFonts w:ascii="Times New Roman" w:eastAsia="Times New Roman" w:hAnsi="Times New Roman"/>
          <w:color w:val="000000"/>
          <w:sz w:val="24"/>
          <w:szCs w:val="24"/>
          <w:lang w:eastAsia="hu-HU"/>
        </w:rPr>
        <w:t xml:space="preserve"> a kollégium vezetésének utasítására másik lakószobába költözni</w:t>
      </w:r>
    </w:p>
    <w:p w14:paraId="140CA47B" w14:textId="37CC98BF" w:rsidR="0076320F" w:rsidRPr="00EC62D4" w:rsidRDefault="0076320F" w:rsidP="00DF005E">
      <w:pPr>
        <w:pStyle w:val="Listaszerbekezds"/>
        <w:numPr>
          <w:ilvl w:val="0"/>
          <w:numId w:val="13"/>
        </w:numPr>
        <w:shd w:val="clear" w:color="auto" w:fill="FFFFFF"/>
        <w:spacing w:line="274" w:lineRule="exact"/>
        <w:ind w:left="993" w:right="5" w:hanging="284"/>
        <w:jc w:val="both"/>
        <w:rPr>
          <w:rFonts w:ascii="Times New Roman" w:eastAsia="Times New Roman" w:hAnsi="Times New Roman"/>
          <w:color w:val="000000"/>
          <w:sz w:val="24"/>
          <w:szCs w:val="24"/>
          <w:lang w:eastAsia="hu-HU"/>
        </w:rPr>
      </w:pPr>
      <w:r w:rsidRPr="00EC62D4">
        <w:rPr>
          <w:rFonts w:ascii="Times New Roman" w:eastAsia="Times New Roman" w:hAnsi="Times New Roman"/>
          <w:color w:val="000000"/>
          <w:sz w:val="24"/>
          <w:szCs w:val="24"/>
          <w:lang w:eastAsia="hu-HU"/>
        </w:rPr>
        <w:t>az Egyetem és a kollégium jó hírnevét megőrizni.</w:t>
      </w:r>
    </w:p>
    <w:p w14:paraId="440EBDBA" w14:textId="77777777" w:rsidR="0076320F" w:rsidRPr="00C55D21" w:rsidRDefault="0076320F">
      <w:pPr>
        <w:shd w:val="clear" w:color="auto" w:fill="FFFFFF"/>
        <w:spacing w:before="274"/>
        <w:ind w:left="859"/>
      </w:pPr>
      <w:r w:rsidRPr="00C55D21">
        <w:rPr>
          <w:b/>
          <w:bCs/>
          <w:color w:val="000000"/>
          <w:sz w:val="24"/>
          <w:szCs w:val="24"/>
        </w:rPr>
        <w:t>4. A KOLLÉGIUMBA JELENTKEZŐ HALLGATÓK KOLLÉGIUMI</w:t>
      </w:r>
    </w:p>
    <w:p w14:paraId="04916782" w14:textId="77777777" w:rsidR="0076320F" w:rsidRPr="00C55D21" w:rsidRDefault="0076320F">
      <w:pPr>
        <w:shd w:val="clear" w:color="auto" w:fill="FFFFFF"/>
        <w:ind w:right="24"/>
        <w:jc w:val="center"/>
      </w:pPr>
      <w:r w:rsidRPr="00C55D21">
        <w:rPr>
          <w:b/>
          <w:bCs/>
          <w:color w:val="000000"/>
          <w:spacing w:val="-2"/>
          <w:sz w:val="24"/>
          <w:szCs w:val="24"/>
        </w:rPr>
        <w:t>ELHELYEZÉSE</w:t>
      </w:r>
    </w:p>
    <w:p w14:paraId="593C9F05" w14:textId="77777777" w:rsidR="0076320F" w:rsidRPr="00C55D21" w:rsidRDefault="0076320F" w:rsidP="00B53EEF">
      <w:pPr>
        <w:numPr>
          <w:ilvl w:val="0"/>
          <w:numId w:val="14"/>
        </w:numPr>
        <w:shd w:val="clear" w:color="auto" w:fill="FFFFFF"/>
        <w:tabs>
          <w:tab w:val="left" w:pos="552"/>
        </w:tabs>
        <w:spacing w:before="274"/>
        <w:rPr>
          <w:color w:val="000000"/>
          <w:spacing w:val="-8"/>
          <w:sz w:val="24"/>
          <w:szCs w:val="24"/>
        </w:rPr>
      </w:pPr>
      <w:r w:rsidRPr="00C55D21">
        <w:rPr>
          <w:color w:val="000000"/>
          <w:sz w:val="24"/>
          <w:szCs w:val="24"/>
        </w:rPr>
        <w:t>A kollégista kollégiumi elhelyezése jelentkezés alapján történik.</w:t>
      </w:r>
    </w:p>
    <w:p w14:paraId="2D482973" w14:textId="00F53EB3" w:rsidR="00EB6A9E" w:rsidRPr="00EB6A9E" w:rsidRDefault="0076320F" w:rsidP="00EB6A9E">
      <w:pPr>
        <w:numPr>
          <w:ilvl w:val="0"/>
          <w:numId w:val="14"/>
        </w:numPr>
        <w:shd w:val="clear" w:color="auto" w:fill="FFFFFF"/>
        <w:tabs>
          <w:tab w:val="left" w:pos="552"/>
        </w:tabs>
        <w:spacing w:before="274" w:line="274" w:lineRule="exact"/>
        <w:ind w:left="552" w:hanging="552"/>
        <w:jc w:val="both"/>
        <w:rPr>
          <w:color w:val="000000"/>
          <w:spacing w:val="-8"/>
          <w:sz w:val="24"/>
          <w:szCs w:val="24"/>
        </w:rPr>
      </w:pPr>
      <w:r w:rsidRPr="00C55D21">
        <w:rPr>
          <w:color w:val="000000"/>
          <w:sz w:val="24"/>
          <w:szCs w:val="24"/>
        </w:rPr>
        <w:t xml:space="preserve">A hallgatónak kollégiumi felvételi kérelméről elektronikus úton, a NEPTUN </w:t>
      </w:r>
      <w:r w:rsidRPr="00C55D21">
        <w:rPr>
          <w:color w:val="000000"/>
          <w:spacing w:val="-1"/>
          <w:sz w:val="24"/>
          <w:szCs w:val="24"/>
        </w:rPr>
        <w:t>kérvénykezelő modulján keresztül kell nyilatkoznia. Érvényes az a kérelem, amelyet a kollégiumi jelentkezésre jogosult hallgató, a</w:t>
      </w:r>
      <w:r w:rsidR="0070551F">
        <w:rPr>
          <w:color w:val="000000"/>
          <w:spacing w:val="-1"/>
          <w:sz w:val="24"/>
          <w:szCs w:val="24"/>
        </w:rPr>
        <w:t xml:space="preserve"> kollégium </w:t>
      </w:r>
      <w:r w:rsidRPr="00C55D21">
        <w:rPr>
          <w:color w:val="000000"/>
          <w:spacing w:val="-1"/>
          <w:sz w:val="24"/>
          <w:szCs w:val="24"/>
        </w:rPr>
        <w:t xml:space="preserve">által meghirdetett időpontban </w:t>
      </w:r>
      <w:r w:rsidRPr="00C55D21">
        <w:rPr>
          <w:color w:val="000000"/>
          <w:sz w:val="24"/>
          <w:szCs w:val="24"/>
        </w:rPr>
        <w:t>és határidőre nyújtott be.</w:t>
      </w:r>
      <w:r w:rsidR="00F05F9C">
        <w:rPr>
          <w:color w:val="000000"/>
          <w:sz w:val="24"/>
          <w:szCs w:val="24"/>
        </w:rPr>
        <w:t xml:space="preserve"> A jelentkezéssel kapcsolatos </w:t>
      </w:r>
      <w:proofErr w:type="gramStart"/>
      <w:r w:rsidR="00F05F9C">
        <w:rPr>
          <w:color w:val="000000"/>
          <w:sz w:val="24"/>
          <w:szCs w:val="24"/>
        </w:rPr>
        <w:t>információk</w:t>
      </w:r>
      <w:proofErr w:type="gramEnd"/>
      <w:r w:rsidR="00F05F9C">
        <w:rPr>
          <w:color w:val="000000"/>
          <w:sz w:val="24"/>
          <w:szCs w:val="24"/>
        </w:rPr>
        <w:t xml:space="preserve"> a kollégium honlapján találhatóak</w:t>
      </w:r>
      <w:r w:rsidR="00EB6A9E">
        <w:rPr>
          <w:color w:val="000000"/>
          <w:sz w:val="24"/>
          <w:szCs w:val="24"/>
        </w:rPr>
        <w:t xml:space="preserve">: </w:t>
      </w:r>
      <w:r w:rsidR="00EB6A9E" w:rsidRPr="00EB6A9E">
        <w:rPr>
          <w:color w:val="000000"/>
          <w:sz w:val="24"/>
          <w:szCs w:val="24"/>
        </w:rPr>
        <w:t>https://koli.nye.hu/</w:t>
      </w:r>
    </w:p>
    <w:p w14:paraId="6AB67D70" w14:textId="77777777" w:rsidR="0076320F" w:rsidRPr="00C55D21" w:rsidRDefault="0076320F" w:rsidP="00B53EEF">
      <w:pPr>
        <w:numPr>
          <w:ilvl w:val="0"/>
          <w:numId w:val="14"/>
        </w:numPr>
        <w:shd w:val="clear" w:color="auto" w:fill="FFFFFF"/>
        <w:tabs>
          <w:tab w:val="left" w:pos="552"/>
        </w:tabs>
        <w:spacing w:before="269"/>
        <w:rPr>
          <w:color w:val="000000"/>
          <w:spacing w:val="-8"/>
          <w:sz w:val="24"/>
          <w:szCs w:val="24"/>
        </w:rPr>
      </w:pPr>
      <w:r w:rsidRPr="00C55D21">
        <w:rPr>
          <w:color w:val="000000"/>
          <w:sz w:val="24"/>
          <w:szCs w:val="24"/>
        </w:rPr>
        <w:t>A valótlan adatok közlése esetén a felvételi kérelem azonnali elutasításra kerül.</w:t>
      </w:r>
    </w:p>
    <w:p w14:paraId="75F71A82" w14:textId="34FBD1DA" w:rsidR="0076320F" w:rsidRPr="00C55D21" w:rsidRDefault="0076320F" w:rsidP="00B53EEF">
      <w:pPr>
        <w:numPr>
          <w:ilvl w:val="0"/>
          <w:numId w:val="14"/>
        </w:numPr>
        <w:shd w:val="clear" w:color="auto" w:fill="FFFFFF"/>
        <w:tabs>
          <w:tab w:val="left" w:pos="552"/>
        </w:tabs>
        <w:spacing w:before="274" w:line="274" w:lineRule="exact"/>
        <w:ind w:left="552" w:right="10" w:hanging="552"/>
        <w:jc w:val="both"/>
        <w:rPr>
          <w:color w:val="000000"/>
          <w:spacing w:val="-8"/>
          <w:sz w:val="24"/>
          <w:szCs w:val="24"/>
        </w:rPr>
      </w:pPr>
      <w:r w:rsidRPr="00C55D21">
        <w:rPr>
          <w:color w:val="000000"/>
          <w:sz w:val="24"/>
          <w:szCs w:val="24"/>
        </w:rPr>
        <w:t>Kollégiumi elhelyezését kérheti az a hallgató, aki felvételt nyert a Nyíregyházi</w:t>
      </w:r>
      <w:r w:rsidR="00A34DA4" w:rsidRPr="00C55D21">
        <w:rPr>
          <w:color w:val="000000"/>
          <w:sz w:val="24"/>
          <w:szCs w:val="24"/>
        </w:rPr>
        <w:t xml:space="preserve"> </w:t>
      </w:r>
      <w:r w:rsidRPr="00C55D21">
        <w:rPr>
          <w:color w:val="000000"/>
          <w:sz w:val="24"/>
          <w:szCs w:val="24"/>
        </w:rPr>
        <w:t xml:space="preserve">Egyetemre, </w:t>
      </w:r>
      <w:proofErr w:type="gramStart"/>
      <w:r w:rsidR="0070551F">
        <w:rPr>
          <w:color w:val="000000"/>
          <w:sz w:val="24"/>
          <w:szCs w:val="24"/>
        </w:rPr>
        <w:t>aktív</w:t>
      </w:r>
      <w:proofErr w:type="gramEnd"/>
      <w:r w:rsidR="0070551F">
        <w:rPr>
          <w:color w:val="000000"/>
          <w:sz w:val="24"/>
          <w:szCs w:val="24"/>
        </w:rPr>
        <w:t>, nappali munkarend szerinti hallgatói jogviszonnyal</w:t>
      </w:r>
      <w:r w:rsidR="00EB6A9E">
        <w:rPr>
          <w:color w:val="000000"/>
          <w:sz w:val="24"/>
          <w:szCs w:val="24"/>
        </w:rPr>
        <w:t xml:space="preserve"> rendelkezik</w:t>
      </w:r>
      <w:r w:rsidRPr="00C55D21">
        <w:rPr>
          <w:color w:val="000000"/>
          <w:sz w:val="24"/>
          <w:szCs w:val="24"/>
        </w:rPr>
        <w:t>, és a képzési hely (település) közigazgatási határain kívül rendelkeznek állandó lakóhellyel.</w:t>
      </w:r>
    </w:p>
    <w:p w14:paraId="23C0F1DA" w14:textId="77777777" w:rsidR="0076320F" w:rsidRPr="00C55D21" w:rsidRDefault="0076320F" w:rsidP="00B53EEF">
      <w:pPr>
        <w:numPr>
          <w:ilvl w:val="0"/>
          <w:numId w:val="14"/>
        </w:numPr>
        <w:shd w:val="clear" w:color="auto" w:fill="FFFFFF"/>
        <w:tabs>
          <w:tab w:val="left" w:pos="552"/>
        </w:tabs>
        <w:spacing w:before="269" w:line="274" w:lineRule="exact"/>
        <w:ind w:left="552" w:right="10" w:hanging="552"/>
        <w:jc w:val="both"/>
        <w:rPr>
          <w:color w:val="000000"/>
          <w:spacing w:val="-8"/>
          <w:sz w:val="24"/>
          <w:szCs w:val="24"/>
        </w:rPr>
      </w:pPr>
      <w:r w:rsidRPr="00C55D21">
        <w:rPr>
          <w:color w:val="000000"/>
          <w:sz w:val="24"/>
          <w:szCs w:val="24"/>
        </w:rPr>
        <w:lastRenderedPageBreak/>
        <w:t>A kollégiumi jelentkezések elbírálásánál előnyben kell részesíteni azt a hátrányos helyzetű hallgatót, aki kollégiumi elhelyezés hiányában felsőfokú tanulmányait nem tudja megkezdeni, illetve folytatni.</w:t>
      </w:r>
    </w:p>
    <w:p w14:paraId="3C0AFF27" w14:textId="43372D00" w:rsidR="0076320F" w:rsidRPr="00C55D21" w:rsidRDefault="0076320F" w:rsidP="004C15F6">
      <w:pPr>
        <w:numPr>
          <w:ilvl w:val="0"/>
          <w:numId w:val="14"/>
        </w:numPr>
        <w:shd w:val="clear" w:color="auto" w:fill="FFFFFF"/>
        <w:tabs>
          <w:tab w:val="left" w:pos="567"/>
        </w:tabs>
        <w:spacing w:before="240" w:line="274" w:lineRule="exact"/>
        <w:ind w:left="567" w:right="17" w:hanging="567"/>
        <w:jc w:val="both"/>
      </w:pPr>
      <w:r w:rsidRPr="00C55D21">
        <w:rPr>
          <w:color w:val="000000"/>
          <w:sz w:val="24"/>
          <w:szCs w:val="24"/>
        </w:rPr>
        <w:t xml:space="preserve">A kollégiumi elhelyezés tárgyában az EKOLLBIZ hozza meg döntését figyelemmel </w:t>
      </w:r>
      <w:r w:rsidR="00714D45">
        <w:rPr>
          <w:color w:val="000000"/>
          <w:spacing w:val="-1"/>
          <w:sz w:val="24"/>
          <w:szCs w:val="24"/>
        </w:rPr>
        <w:t xml:space="preserve">arra, hogy az elnök </w:t>
      </w:r>
      <w:r w:rsidRPr="00C55D21">
        <w:rPr>
          <w:color w:val="000000"/>
          <w:spacing w:val="-1"/>
          <w:sz w:val="24"/>
          <w:szCs w:val="24"/>
        </w:rPr>
        <w:t>hatáskörébe tartozik összesen 10 db férőhely feltöltése.</w:t>
      </w:r>
    </w:p>
    <w:p w14:paraId="0CEB5589" w14:textId="77777777" w:rsidR="0076320F" w:rsidRPr="00C55D21" w:rsidRDefault="0076320F" w:rsidP="004C15F6">
      <w:pPr>
        <w:numPr>
          <w:ilvl w:val="0"/>
          <w:numId w:val="14"/>
        </w:numPr>
        <w:shd w:val="clear" w:color="auto" w:fill="FFFFFF"/>
        <w:tabs>
          <w:tab w:val="left" w:pos="567"/>
        </w:tabs>
        <w:spacing w:before="240" w:line="274" w:lineRule="exact"/>
        <w:ind w:left="567" w:right="17" w:hanging="567"/>
        <w:jc w:val="both"/>
      </w:pPr>
      <w:r w:rsidRPr="00C55D21">
        <w:rPr>
          <w:color w:val="000000"/>
          <w:sz w:val="24"/>
          <w:szCs w:val="24"/>
        </w:rPr>
        <w:t>A kollégiumi elhelyezésért kollégiumi</w:t>
      </w:r>
      <w:r w:rsidR="00B576BD" w:rsidRPr="00C55D21">
        <w:rPr>
          <w:color w:val="000000"/>
          <w:sz w:val="24"/>
          <w:szCs w:val="24"/>
        </w:rPr>
        <w:t xml:space="preserve"> </w:t>
      </w:r>
      <w:r w:rsidRPr="00C55D21">
        <w:rPr>
          <w:color w:val="000000"/>
          <w:sz w:val="24"/>
          <w:szCs w:val="24"/>
        </w:rPr>
        <w:t xml:space="preserve">díjat kell fizetni. A kollégiumi díjat a </w:t>
      </w:r>
      <w:r w:rsidRPr="00C55D21">
        <w:rPr>
          <w:color w:val="000000"/>
          <w:spacing w:val="-1"/>
          <w:sz w:val="24"/>
          <w:szCs w:val="24"/>
        </w:rPr>
        <w:t xml:space="preserve">lakhatási feltételek biztosításáért és az ahhoz kapcsolódó, a rendeltetésszerű használatot </w:t>
      </w:r>
      <w:r w:rsidRPr="00C55D21">
        <w:rPr>
          <w:color w:val="000000"/>
          <w:sz w:val="24"/>
          <w:szCs w:val="24"/>
        </w:rPr>
        <w:t>biztosító alapszolgáltatásokért kell fizetni. Az alapszolgáltatások összegét a kollégium komfortfokozata alapján kell meghatározni.</w:t>
      </w:r>
    </w:p>
    <w:p w14:paraId="3B3D1E7E" w14:textId="3F169EEE" w:rsidR="0076320F" w:rsidRPr="00C55D21" w:rsidRDefault="0076320F" w:rsidP="00B53EEF">
      <w:pPr>
        <w:numPr>
          <w:ilvl w:val="0"/>
          <w:numId w:val="15"/>
        </w:numPr>
        <w:shd w:val="clear" w:color="auto" w:fill="FFFFFF"/>
        <w:tabs>
          <w:tab w:val="left" w:pos="533"/>
        </w:tabs>
        <w:spacing w:before="278" w:line="274" w:lineRule="exact"/>
        <w:ind w:left="533" w:right="5" w:hanging="533"/>
        <w:jc w:val="both"/>
        <w:rPr>
          <w:color w:val="000000"/>
          <w:spacing w:val="-8"/>
          <w:sz w:val="24"/>
          <w:szCs w:val="24"/>
        </w:rPr>
      </w:pPr>
      <w:r w:rsidRPr="00C55D21">
        <w:rPr>
          <w:color w:val="000000"/>
          <w:spacing w:val="-1"/>
          <w:sz w:val="24"/>
          <w:szCs w:val="24"/>
        </w:rPr>
        <w:t xml:space="preserve">A kollégiumi felvételi elbírálás közzététele a kollégium honlapján neptun kód </w:t>
      </w:r>
      <w:r w:rsidRPr="00C55D21">
        <w:rPr>
          <w:color w:val="000000"/>
          <w:sz w:val="24"/>
          <w:szCs w:val="24"/>
        </w:rPr>
        <w:t>alapján történik</w:t>
      </w:r>
      <w:r w:rsidR="00AF471D">
        <w:rPr>
          <w:color w:val="000000"/>
          <w:sz w:val="24"/>
          <w:szCs w:val="24"/>
        </w:rPr>
        <w:t>,</w:t>
      </w:r>
      <w:r w:rsidR="00AF471D" w:rsidRPr="00C55D21">
        <w:rPr>
          <w:color w:val="000000"/>
          <w:sz w:val="24"/>
          <w:szCs w:val="24"/>
        </w:rPr>
        <w:t xml:space="preserve"> </w:t>
      </w:r>
      <w:proofErr w:type="gramStart"/>
      <w:r w:rsidRPr="00C55D21">
        <w:rPr>
          <w:color w:val="000000"/>
          <w:sz w:val="24"/>
          <w:szCs w:val="24"/>
        </w:rPr>
        <w:t>státusz</w:t>
      </w:r>
      <w:proofErr w:type="gramEnd"/>
      <w:r w:rsidRPr="00C55D21">
        <w:rPr>
          <w:color w:val="000000"/>
          <w:sz w:val="24"/>
          <w:szCs w:val="24"/>
        </w:rPr>
        <w:t xml:space="preserve"> megjelöléssel: felvett - elutasított - várólistás. Minden további </w:t>
      </w:r>
      <w:proofErr w:type="gramStart"/>
      <w:r w:rsidRPr="00C55D21">
        <w:rPr>
          <w:color w:val="000000"/>
          <w:sz w:val="24"/>
          <w:szCs w:val="24"/>
        </w:rPr>
        <w:t>információ</w:t>
      </w:r>
      <w:proofErr w:type="gramEnd"/>
      <w:r w:rsidRPr="00C55D21">
        <w:rPr>
          <w:color w:val="000000"/>
          <w:sz w:val="24"/>
          <w:szCs w:val="24"/>
        </w:rPr>
        <w:t xml:space="preserve"> az intézmény hivatalos honlapján megtekinthető (kollégiumi felvételi eredmény, jogorvoslat, beköltözés rendje stb.).</w:t>
      </w:r>
    </w:p>
    <w:p w14:paraId="32C7AAAE" w14:textId="470AB123" w:rsidR="0076320F" w:rsidRPr="00C55D21" w:rsidRDefault="0076320F" w:rsidP="00B53EEF">
      <w:pPr>
        <w:numPr>
          <w:ilvl w:val="0"/>
          <w:numId w:val="15"/>
        </w:numPr>
        <w:shd w:val="clear" w:color="auto" w:fill="FFFFFF"/>
        <w:tabs>
          <w:tab w:val="left" w:pos="533"/>
        </w:tabs>
        <w:spacing w:before="269" w:line="274" w:lineRule="exact"/>
        <w:ind w:left="533" w:right="5" w:hanging="533"/>
        <w:jc w:val="both"/>
        <w:rPr>
          <w:color w:val="000000"/>
          <w:spacing w:val="-8"/>
          <w:sz w:val="24"/>
          <w:szCs w:val="24"/>
        </w:rPr>
      </w:pPr>
      <w:r w:rsidRPr="00C55D21">
        <w:rPr>
          <w:color w:val="000000"/>
          <w:sz w:val="24"/>
          <w:szCs w:val="24"/>
        </w:rPr>
        <w:t xml:space="preserve">A kollégiumi felvétel alapján a hallgató jogosult a tanulmányi és vizsgaidőszakban a </w:t>
      </w:r>
      <w:r w:rsidRPr="00C55D21">
        <w:rPr>
          <w:color w:val="000000"/>
          <w:spacing w:val="-1"/>
          <w:sz w:val="24"/>
          <w:szCs w:val="24"/>
        </w:rPr>
        <w:t xml:space="preserve">kollégiumban lakni. </w:t>
      </w:r>
    </w:p>
    <w:p w14:paraId="30EBA60F" w14:textId="0FD787AB" w:rsidR="0076320F" w:rsidRPr="00C55D21" w:rsidRDefault="0076320F" w:rsidP="005E0845">
      <w:pPr>
        <w:numPr>
          <w:ilvl w:val="0"/>
          <w:numId w:val="15"/>
        </w:numPr>
        <w:shd w:val="clear" w:color="auto" w:fill="FFFFFF"/>
        <w:tabs>
          <w:tab w:val="left" w:pos="533"/>
        </w:tabs>
        <w:spacing w:before="274" w:line="274" w:lineRule="exact"/>
        <w:ind w:left="533" w:right="14" w:hanging="533"/>
        <w:jc w:val="both"/>
        <w:rPr>
          <w:color w:val="000000"/>
          <w:spacing w:val="-6"/>
          <w:sz w:val="24"/>
          <w:szCs w:val="24"/>
        </w:rPr>
      </w:pPr>
      <w:r w:rsidRPr="00C55D21">
        <w:rPr>
          <w:color w:val="000000"/>
          <w:spacing w:val="-2"/>
          <w:sz w:val="24"/>
          <w:szCs w:val="24"/>
        </w:rPr>
        <w:t>A kollégiumi felvétellel kollégiumi tagsági jogviszony jön létre, „</w:t>
      </w:r>
      <w:r w:rsidR="00F274E7">
        <w:rPr>
          <w:color w:val="000000"/>
          <w:spacing w:val="-2"/>
          <w:sz w:val="24"/>
          <w:szCs w:val="24"/>
        </w:rPr>
        <w:t>b</w:t>
      </w:r>
      <w:r w:rsidRPr="00C55D21">
        <w:rPr>
          <w:color w:val="000000"/>
          <w:spacing w:val="-2"/>
          <w:sz w:val="24"/>
          <w:szCs w:val="24"/>
        </w:rPr>
        <w:t xml:space="preserve">entlakási </w:t>
      </w:r>
      <w:r w:rsidR="00F274E7">
        <w:rPr>
          <w:color w:val="000000"/>
          <w:sz w:val="24"/>
          <w:szCs w:val="24"/>
        </w:rPr>
        <w:t>m</w:t>
      </w:r>
      <w:r w:rsidRPr="00C55D21">
        <w:rPr>
          <w:color w:val="000000"/>
          <w:sz w:val="24"/>
          <w:szCs w:val="24"/>
        </w:rPr>
        <w:t xml:space="preserve">egállapodás” aláírását követően. </w:t>
      </w:r>
    </w:p>
    <w:p w14:paraId="5B4E66EA" w14:textId="77777777" w:rsidR="0076320F" w:rsidRPr="00C55D21" w:rsidRDefault="0076320F" w:rsidP="0076320F">
      <w:pPr>
        <w:numPr>
          <w:ilvl w:val="0"/>
          <w:numId w:val="15"/>
        </w:numPr>
        <w:shd w:val="clear" w:color="auto" w:fill="FFFFFF"/>
        <w:tabs>
          <w:tab w:val="left" w:pos="533"/>
        </w:tabs>
        <w:spacing w:before="278"/>
        <w:ind w:left="567" w:hanging="567"/>
        <w:jc w:val="both"/>
        <w:rPr>
          <w:color w:val="000000"/>
          <w:spacing w:val="-6"/>
          <w:sz w:val="24"/>
          <w:szCs w:val="24"/>
        </w:rPr>
      </w:pPr>
      <w:r w:rsidRPr="00C55D21">
        <w:rPr>
          <w:color w:val="000000"/>
          <w:sz w:val="24"/>
          <w:szCs w:val="24"/>
        </w:rPr>
        <w:t xml:space="preserve">Évközi kollégiumi jelentkezéseket is e felvételi rendszer alapján az EKOLLBIZ bírálja el. </w:t>
      </w:r>
    </w:p>
    <w:p w14:paraId="69CEF433" w14:textId="77777777" w:rsidR="0076320F" w:rsidRPr="00C55D21" w:rsidRDefault="0076320F" w:rsidP="0076320F">
      <w:pPr>
        <w:numPr>
          <w:ilvl w:val="0"/>
          <w:numId w:val="15"/>
        </w:numPr>
        <w:shd w:val="clear" w:color="auto" w:fill="FFFFFF"/>
        <w:tabs>
          <w:tab w:val="left" w:pos="533"/>
        </w:tabs>
        <w:spacing w:before="274"/>
        <w:ind w:left="567" w:hanging="567"/>
        <w:jc w:val="both"/>
        <w:rPr>
          <w:color w:val="000000"/>
          <w:spacing w:val="-6"/>
          <w:sz w:val="24"/>
          <w:szCs w:val="24"/>
        </w:rPr>
      </w:pPr>
      <w:r w:rsidRPr="00C55D21">
        <w:rPr>
          <w:color w:val="000000"/>
          <w:sz w:val="24"/>
          <w:szCs w:val="24"/>
        </w:rPr>
        <w:t xml:space="preserve">A kollégiumi jelentkezések nyilvántartása és </w:t>
      </w:r>
      <w:proofErr w:type="gramStart"/>
      <w:r w:rsidRPr="00C55D21">
        <w:rPr>
          <w:color w:val="000000"/>
          <w:sz w:val="24"/>
          <w:szCs w:val="24"/>
        </w:rPr>
        <w:t>adminisztrációja</w:t>
      </w:r>
      <w:proofErr w:type="gramEnd"/>
      <w:r w:rsidRPr="00C55D21">
        <w:rPr>
          <w:color w:val="000000"/>
          <w:sz w:val="24"/>
          <w:szCs w:val="24"/>
        </w:rPr>
        <w:t xml:space="preserve"> az EKOLLBIZ feladata.</w:t>
      </w:r>
    </w:p>
    <w:p w14:paraId="437B3686" w14:textId="77777777" w:rsidR="0076320F" w:rsidRPr="00C55D21" w:rsidRDefault="0076320F" w:rsidP="005E0845">
      <w:pPr>
        <w:numPr>
          <w:ilvl w:val="0"/>
          <w:numId w:val="15"/>
        </w:numPr>
        <w:shd w:val="clear" w:color="auto" w:fill="FFFFFF"/>
        <w:tabs>
          <w:tab w:val="left" w:pos="533"/>
        </w:tabs>
        <w:spacing w:before="264" w:line="278" w:lineRule="exact"/>
        <w:ind w:left="533" w:right="14" w:hanging="533"/>
        <w:jc w:val="both"/>
        <w:rPr>
          <w:color w:val="000000"/>
          <w:spacing w:val="-6"/>
          <w:sz w:val="24"/>
          <w:szCs w:val="24"/>
        </w:rPr>
      </w:pPr>
      <w:r w:rsidRPr="00C55D21">
        <w:rPr>
          <w:color w:val="000000"/>
          <w:sz w:val="24"/>
          <w:szCs w:val="24"/>
        </w:rPr>
        <w:t>Kollégiumi felvételi döntés ellen - jogsérelem esetén - a hallgató jogorvoslati kérelemmel fordulhat a Hallgatói Jogorvoslati Bizottsághoz (a továbbiakban: HAJOB), melynek eljárási rendjét a Hallgatói Jogorvoslati Szabályzat tartalmazza.</w:t>
      </w:r>
    </w:p>
    <w:p w14:paraId="68E77F08" w14:textId="77777777" w:rsidR="0076320F" w:rsidRPr="00C55D21" w:rsidRDefault="0076320F" w:rsidP="00B53EEF">
      <w:pPr>
        <w:numPr>
          <w:ilvl w:val="0"/>
          <w:numId w:val="15"/>
        </w:numPr>
        <w:shd w:val="clear" w:color="auto" w:fill="FFFFFF"/>
        <w:tabs>
          <w:tab w:val="left" w:pos="533"/>
        </w:tabs>
        <w:spacing w:before="269" w:line="274" w:lineRule="exact"/>
        <w:rPr>
          <w:color w:val="000000"/>
          <w:spacing w:val="-6"/>
          <w:sz w:val="24"/>
          <w:szCs w:val="24"/>
        </w:rPr>
      </w:pPr>
      <w:r w:rsidRPr="00C55D21">
        <w:rPr>
          <w:color w:val="000000"/>
          <w:spacing w:val="-2"/>
          <w:sz w:val="24"/>
          <w:szCs w:val="24"/>
        </w:rPr>
        <w:t>Kollégiumi tagsági jogviszony megszűnik:</w:t>
      </w:r>
    </w:p>
    <w:p w14:paraId="14013345" w14:textId="77777777" w:rsidR="0076320F" w:rsidRPr="00C55D21" w:rsidRDefault="0076320F">
      <w:pPr>
        <w:rPr>
          <w:sz w:val="2"/>
          <w:szCs w:val="2"/>
        </w:rPr>
      </w:pPr>
    </w:p>
    <w:p w14:paraId="0D189DFC" w14:textId="77777777" w:rsidR="0076320F" w:rsidRPr="00C55D21" w:rsidRDefault="0076320F" w:rsidP="0076320F">
      <w:pPr>
        <w:numPr>
          <w:ilvl w:val="0"/>
          <w:numId w:val="16"/>
        </w:numPr>
        <w:shd w:val="clear" w:color="auto" w:fill="FFFFFF"/>
        <w:tabs>
          <w:tab w:val="left" w:pos="1426"/>
        </w:tabs>
        <w:spacing w:before="5" w:line="274" w:lineRule="exact"/>
        <w:ind w:left="888"/>
        <w:jc w:val="both"/>
        <w:rPr>
          <w:color w:val="000000"/>
          <w:spacing w:val="-9"/>
          <w:sz w:val="24"/>
          <w:szCs w:val="24"/>
        </w:rPr>
      </w:pPr>
      <w:r w:rsidRPr="00C55D21">
        <w:rPr>
          <w:color w:val="000000"/>
          <w:spacing w:val="-1"/>
          <w:sz w:val="24"/>
          <w:szCs w:val="24"/>
        </w:rPr>
        <w:t>a Kollégiumi Bentlakási Megállapodásban meghatározott határidő lejártakor,</w:t>
      </w:r>
    </w:p>
    <w:p w14:paraId="04717DB4" w14:textId="77777777" w:rsidR="0076320F" w:rsidRPr="00C55D21" w:rsidRDefault="0076320F" w:rsidP="0076320F">
      <w:pPr>
        <w:numPr>
          <w:ilvl w:val="0"/>
          <w:numId w:val="16"/>
        </w:numPr>
        <w:shd w:val="clear" w:color="auto" w:fill="FFFFFF"/>
        <w:tabs>
          <w:tab w:val="left" w:pos="1426"/>
        </w:tabs>
        <w:spacing w:line="274" w:lineRule="exact"/>
        <w:ind w:left="888"/>
        <w:jc w:val="both"/>
        <w:rPr>
          <w:color w:val="000000"/>
          <w:spacing w:val="-5"/>
          <w:sz w:val="24"/>
          <w:szCs w:val="24"/>
        </w:rPr>
      </w:pPr>
      <w:r w:rsidRPr="00C55D21">
        <w:rPr>
          <w:color w:val="000000"/>
          <w:spacing w:val="-2"/>
          <w:sz w:val="24"/>
          <w:szCs w:val="24"/>
        </w:rPr>
        <w:t>a hallgatói jogviszony megszűnésével,</w:t>
      </w:r>
    </w:p>
    <w:p w14:paraId="10F01BDD" w14:textId="77777777" w:rsidR="0076320F" w:rsidRPr="00C55D21" w:rsidRDefault="0076320F" w:rsidP="0076320F">
      <w:pPr>
        <w:numPr>
          <w:ilvl w:val="0"/>
          <w:numId w:val="16"/>
        </w:numPr>
        <w:shd w:val="clear" w:color="auto" w:fill="FFFFFF"/>
        <w:tabs>
          <w:tab w:val="left" w:pos="1426"/>
        </w:tabs>
        <w:spacing w:line="274" w:lineRule="exact"/>
        <w:ind w:left="888"/>
        <w:jc w:val="both"/>
        <w:rPr>
          <w:color w:val="000000"/>
          <w:spacing w:val="-9"/>
          <w:sz w:val="24"/>
          <w:szCs w:val="24"/>
        </w:rPr>
      </w:pPr>
      <w:r w:rsidRPr="00C55D21">
        <w:rPr>
          <w:color w:val="000000"/>
          <w:spacing w:val="-1"/>
          <w:sz w:val="24"/>
          <w:szCs w:val="24"/>
        </w:rPr>
        <w:t>a kollégiumból kizáró fegyelmi határozat jogerőre emelkedésével,</w:t>
      </w:r>
    </w:p>
    <w:p w14:paraId="6669ACF9" w14:textId="2F24ECD5" w:rsidR="0076320F" w:rsidRPr="00C55D21" w:rsidRDefault="0076320F" w:rsidP="00B53EEF">
      <w:pPr>
        <w:numPr>
          <w:ilvl w:val="0"/>
          <w:numId w:val="16"/>
        </w:numPr>
        <w:shd w:val="clear" w:color="auto" w:fill="FFFFFF"/>
        <w:tabs>
          <w:tab w:val="left" w:pos="1426"/>
        </w:tabs>
        <w:spacing w:line="274" w:lineRule="exact"/>
        <w:ind w:left="1426" w:right="5" w:hanging="538"/>
        <w:jc w:val="both"/>
        <w:rPr>
          <w:color w:val="000000"/>
          <w:spacing w:val="-9"/>
          <w:sz w:val="24"/>
          <w:szCs w:val="24"/>
        </w:rPr>
      </w:pPr>
      <w:r w:rsidRPr="00C55D21">
        <w:rPr>
          <w:color w:val="000000"/>
          <w:sz w:val="24"/>
          <w:szCs w:val="24"/>
        </w:rPr>
        <w:t>ha a hallgató kollégiumi elhelyezését fizetési hátralék miatt - a hall</w:t>
      </w:r>
      <w:r w:rsidR="00F274E7">
        <w:rPr>
          <w:color w:val="000000"/>
          <w:sz w:val="24"/>
          <w:szCs w:val="24"/>
        </w:rPr>
        <w:t xml:space="preserve">gató eredménytelen felszólítása </w:t>
      </w:r>
      <w:r w:rsidRPr="00C55D21">
        <w:rPr>
          <w:color w:val="000000"/>
          <w:sz w:val="24"/>
          <w:szCs w:val="24"/>
        </w:rPr>
        <w:t>után</w:t>
      </w:r>
      <w:r w:rsidR="00A2514F">
        <w:rPr>
          <w:color w:val="000000"/>
          <w:sz w:val="24"/>
          <w:szCs w:val="24"/>
        </w:rPr>
        <w:t xml:space="preserve"> - megszűnik</w:t>
      </w:r>
    </w:p>
    <w:p w14:paraId="7F1DB56E" w14:textId="6069E233" w:rsidR="0076320F" w:rsidRPr="00C55D21" w:rsidRDefault="0076320F" w:rsidP="00B53EEF">
      <w:pPr>
        <w:numPr>
          <w:ilvl w:val="0"/>
          <w:numId w:val="16"/>
        </w:numPr>
        <w:shd w:val="clear" w:color="auto" w:fill="FFFFFF"/>
        <w:tabs>
          <w:tab w:val="left" w:pos="1426"/>
        </w:tabs>
        <w:spacing w:line="274" w:lineRule="exact"/>
        <w:ind w:left="1426" w:hanging="538"/>
        <w:jc w:val="both"/>
        <w:rPr>
          <w:color w:val="000000"/>
          <w:spacing w:val="-9"/>
          <w:sz w:val="24"/>
          <w:szCs w:val="24"/>
        </w:rPr>
      </w:pPr>
      <w:r w:rsidRPr="00C55D21">
        <w:rPr>
          <w:color w:val="000000"/>
          <w:sz w:val="24"/>
          <w:szCs w:val="24"/>
        </w:rPr>
        <w:t>a hallgató kollégiumi tagságáról írásban történő lemondása esetén</w:t>
      </w:r>
      <w:r w:rsidR="00E9000D">
        <w:rPr>
          <w:color w:val="000000"/>
          <w:sz w:val="24"/>
          <w:szCs w:val="24"/>
        </w:rPr>
        <w:t>.</w:t>
      </w:r>
      <w:r w:rsidRPr="00C55D21">
        <w:rPr>
          <w:color w:val="000000"/>
          <w:sz w:val="24"/>
          <w:szCs w:val="24"/>
        </w:rPr>
        <w:t xml:space="preserve"> </w:t>
      </w:r>
    </w:p>
    <w:p w14:paraId="31C62929" w14:textId="77777777" w:rsidR="0076320F" w:rsidRPr="00C55D21" w:rsidRDefault="0076320F">
      <w:pPr>
        <w:shd w:val="clear" w:color="auto" w:fill="FFFFFF"/>
        <w:spacing w:before="274"/>
        <w:ind w:left="38"/>
      </w:pPr>
      <w:r w:rsidRPr="00C55D21">
        <w:rPr>
          <w:b/>
          <w:bCs/>
          <w:color w:val="000000"/>
          <w:spacing w:val="-1"/>
          <w:sz w:val="24"/>
          <w:szCs w:val="24"/>
        </w:rPr>
        <w:t>5. A KOLLÉGIUMBA JELENTKEZŐ HALLGATÓK FELVÉTELI KÉRELMEINEK</w:t>
      </w:r>
    </w:p>
    <w:p w14:paraId="1A25C876" w14:textId="77777777" w:rsidR="0076320F" w:rsidRPr="00C55D21" w:rsidRDefault="0076320F">
      <w:pPr>
        <w:shd w:val="clear" w:color="auto" w:fill="FFFFFF"/>
        <w:ind w:right="14"/>
        <w:jc w:val="center"/>
      </w:pPr>
      <w:r w:rsidRPr="00C55D21">
        <w:rPr>
          <w:b/>
          <w:bCs/>
          <w:color w:val="000000"/>
          <w:spacing w:val="-1"/>
          <w:sz w:val="24"/>
          <w:szCs w:val="24"/>
        </w:rPr>
        <w:t>ELBÍRÁLÁSA</w:t>
      </w:r>
    </w:p>
    <w:p w14:paraId="67895CD0" w14:textId="3C93E785" w:rsidR="0076320F" w:rsidRPr="00C55D21" w:rsidRDefault="0076320F">
      <w:pPr>
        <w:spacing w:after="5" w:line="1" w:lineRule="exact"/>
        <w:rPr>
          <w:sz w:val="2"/>
          <w:szCs w:val="2"/>
        </w:rPr>
      </w:pPr>
    </w:p>
    <w:p w14:paraId="3EE0D4E1" w14:textId="77777777" w:rsidR="00700A4B" w:rsidRPr="007745CC" w:rsidRDefault="00700A4B" w:rsidP="00700A4B">
      <w:pPr>
        <w:shd w:val="clear" w:color="auto" w:fill="FFFFFF"/>
        <w:spacing w:before="269"/>
        <w:rPr>
          <w:sz w:val="24"/>
          <w:szCs w:val="24"/>
        </w:rPr>
      </w:pPr>
      <w:r w:rsidRPr="007745CC">
        <w:rPr>
          <w:color w:val="000000"/>
          <w:sz w:val="24"/>
          <w:szCs w:val="24"/>
        </w:rPr>
        <w:t>A kollégiumi felvételi kérelem elbírálásának szempontjai</w:t>
      </w:r>
      <w:r w:rsidRPr="007745CC">
        <w:rPr>
          <w:b/>
          <w:bCs/>
          <w:color w:val="000000"/>
          <w:sz w:val="24"/>
          <w:szCs w:val="24"/>
        </w:rPr>
        <w:t>:</w:t>
      </w:r>
    </w:p>
    <w:p w14:paraId="52539427" w14:textId="77777777" w:rsidR="00700A4B" w:rsidRPr="007745CC" w:rsidRDefault="00700A4B" w:rsidP="00700A4B">
      <w:pPr>
        <w:shd w:val="clear" w:color="auto" w:fill="FFFFFF"/>
        <w:spacing w:line="283" w:lineRule="exact"/>
        <w:ind w:left="1421" w:hanging="571"/>
        <w:jc w:val="both"/>
        <w:rPr>
          <w:sz w:val="24"/>
          <w:szCs w:val="24"/>
        </w:rPr>
      </w:pPr>
      <w:proofErr w:type="gramStart"/>
      <w:r w:rsidRPr="007745CC">
        <w:rPr>
          <w:color w:val="000000"/>
          <w:sz w:val="24"/>
          <w:szCs w:val="24"/>
        </w:rPr>
        <w:t>a</w:t>
      </w:r>
      <w:proofErr w:type="gramEnd"/>
      <w:r w:rsidRPr="007745CC">
        <w:rPr>
          <w:color w:val="000000"/>
          <w:sz w:val="24"/>
          <w:szCs w:val="24"/>
        </w:rPr>
        <w:t>) A kollégiumi felvételi összp</w:t>
      </w:r>
      <w:r>
        <w:rPr>
          <w:color w:val="000000"/>
          <w:sz w:val="24"/>
          <w:szCs w:val="24"/>
        </w:rPr>
        <w:t>ontszám: tanulmányi pontszám: 74%-ban, a szociális pontszám: 26</w:t>
      </w:r>
      <w:r w:rsidRPr="007745CC">
        <w:rPr>
          <w:color w:val="000000"/>
          <w:sz w:val="24"/>
          <w:szCs w:val="24"/>
        </w:rPr>
        <w:t>%-ban kerül megállapításra.</w:t>
      </w:r>
    </w:p>
    <w:p w14:paraId="6B6782E4" w14:textId="77777777" w:rsidR="00700A4B" w:rsidRPr="007745CC" w:rsidRDefault="00700A4B" w:rsidP="00700A4B">
      <w:pPr>
        <w:shd w:val="clear" w:color="auto" w:fill="FFFFFF"/>
        <w:spacing w:before="269" w:line="274" w:lineRule="exact"/>
        <w:ind w:left="1426" w:hanging="350"/>
        <w:jc w:val="both"/>
        <w:rPr>
          <w:sz w:val="24"/>
          <w:szCs w:val="24"/>
        </w:rPr>
      </w:pPr>
      <w:r w:rsidRPr="007745CC">
        <w:rPr>
          <w:color w:val="000000"/>
          <w:sz w:val="24"/>
          <w:szCs w:val="24"/>
        </w:rPr>
        <w:t xml:space="preserve">aa) Tanulmányi pontszám: a felsőbb éves hallgatók </w:t>
      </w:r>
      <w:r>
        <w:rPr>
          <w:color w:val="000000"/>
          <w:sz w:val="24"/>
          <w:szCs w:val="24"/>
        </w:rPr>
        <w:t>esetében a f</w:t>
      </w:r>
      <w:r w:rsidRPr="00BB7B4C">
        <w:rPr>
          <w:color w:val="000000"/>
          <w:sz w:val="24"/>
          <w:szCs w:val="24"/>
        </w:rPr>
        <w:t xml:space="preserve">elvételi időszakot megelőző utolsó 2 </w:t>
      </w:r>
      <w:proofErr w:type="gramStart"/>
      <w:r w:rsidRPr="00BB7B4C">
        <w:rPr>
          <w:color w:val="000000"/>
          <w:sz w:val="24"/>
          <w:szCs w:val="24"/>
        </w:rPr>
        <w:t>aktív</w:t>
      </w:r>
      <w:proofErr w:type="gramEnd"/>
      <w:r w:rsidRPr="00BB7B4C">
        <w:rPr>
          <w:color w:val="000000"/>
          <w:sz w:val="24"/>
          <w:szCs w:val="24"/>
        </w:rPr>
        <w:t xml:space="preserve"> félévben teljesített kreditek száma</w:t>
      </w:r>
      <w:r w:rsidRPr="007745CC">
        <w:rPr>
          <w:color w:val="000000"/>
          <w:sz w:val="24"/>
          <w:szCs w:val="24"/>
        </w:rPr>
        <w:t xml:space="preserve">, míg az egyetemre elsőévesként felvételt nyert hallgatóknak csak a szociális pontszámok </w:t>
      </w:r>
      <w:r>
        <w:rPr>
          <w:color w:val="000000"/>
          <w:sz w:val="24"/>
          <w:szCs w:val="24"/>
        </w:rPr>
        <w:t>érvényesülnek</w:t>
      </w:r>
    </w:p>
    <w:p w14:paraId="7D156627" w14:textId="77777777" w:rsidR="00700A4B" w:rsidRPr="007745CC" w:rsidRDefault="00700A4B" w:rsidP="00700A4B">
      <w:pPr>
        <w:shd w:val="clear" w:color="auto" w:fill="FFFFFF"/>
        <w:spacing w:before="240"/>
        <w:ind w:left="357" w:right="17" w:firstLine="720"/>
        <w:rPr>
          <w:color w:val="000000"/>
          <w:spacing w:val="-2"/>
          <w:sz w:val="24"/>
          <w:szCs w:val="24"/>
        </w:rPr>
      </w:pPr>
      <w:proofErr w:type="gramStart"/>
      <w:r w:rsidRPr="007745CC">
        <w:rPr>
          <w:color w:val="000000"/>
          <w:spacing w:val="-2"/>
          <w:sz w:val="24"/>
          <w:szCs w:val="24"/>
        </w:rPr>
        <w:t>ab</w:t>
      </w:r>
      <w:proofErr w:type="gramEnd"/>
      <w:r w:rsidRPr="007745CC">
        <w:rPr>
          <w:color w:val="000000"/>
          <w:spacing w:val="-2"/>
          <w:sz w:val="24"/>
          <w:szCs w:val="24"/>
        </w:rPr>
        <w:t>) Szociális pontszám</w:t>
      </w:r>
    </w:p>
    <w:p w14:paraId="38FCD3CA" w14:textId="77777777" w:rsidR="00700A4B" w:rsidRPr="007745CC" w:rsidRDefault="00700A4B" w:rsidP="00700A4B">
      <w:pPr>
        <w:shd w:val="clear" w:color="auto" w:fill="FFFFFF"/>
        <w:ind w:left="226"/>
        <w:rPr>
          <w:color w:val="000000"/>
          <w:spacing w:val="-2"/>
          <w:sz w:val="24"/>
          <w:szCs w:val="24"/>
        </w:rPr>
      </w:pPr>
    </w:p>
    <w:p w14:paraId="5655BC55" w14:textId="77777777" w:rsidR="00700A4B" w:rsidRPr="007745CC" w:rsidRDefault="00700A4B" w:rsidP="00700A4B">
      <w:pPr>
        <w:spacing w:after="5" w:line="1" w:lineRule="exact"/>
        <w:rPr>
          <w:sz w:val="24"/>
          <w:szCs w:val="24"/>
        </w:rPr>
      </w:pPr>
    </w:p>
    <w:tbl>
      <w:tblPr>
        <w:tblW w:w="0" w:type="auto"/>
        <w:tblInd w:w="1382" w:type="dxa"/>
        <w:tblLayout w:type="fixed"/>
        <w:tblCellMar>
          <w:left w:w="40" w:type="dxa"/>
          <w:right w:w="40" w:type="dxa"/>
        </w:tblCellMar>
        <w:tblLook w:val="0000" w:firstRow="0" w:lastRow="0" w:firstColumn="0" w:lastColumn="0" w:noHBand="0" w:noVBand="0"/>
      </w:tblPr>
      <w:tblGrid>
        <w:gridCol w:w="3830"/>
        <w:gridCol w:w="3864"/>
      </w:tblGrid>
      <w:tr w:rsidR="00700A4B" w:rsidRPr="007745CC" w14:paraId="625847F2" w14:textId="77777777" w:rsidTr="0005768A">
        <w:trPr>
          <w:trHeight w:hRule="exact" w:val="288"/>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3226DB73" w14:textId="77777777" w:rsidR="00700A4B" w:rsidRPr="007745CC" w:rsidRDefault="00700A4B" w:rsidP="0005768A">
            <w:pPr>
              <w:shd w:val="clear" w:color="auto" w:fill="FFFFFF"/>
              <w:rPr>
                <w:sz w:val="24"/>
                <w:szCs w:val="24"/>
              </w:rPr>
            </w:pPr>
            <w:r w:rsidRPr="007745CC">
              <w:rPr>
                <w:b/>
                <w:bCs/>
                <w:color w:val="000000"/>
                <w:spacing w:val="-2"/>
                <w:sz w:val="24"/>
                <w:szCs w:val="24"/>
              </w:rPr>
              <w:t>Felsőbb éves hallgató esetén:</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17BDAB10" w14:textId="77777777" w:rsidR="00700A4B" w:rsidRPr="007745CC" w:rsidRDefault="00700A4B" w:rsidP="0005768A">
            <w:pPr>
              <w:shd w:val="clear" w:color="auto" w:fill="FFFFFF"/>
              <w:rPr>
                <w:sz w:val="24"/>
                <w:szCs w:val="24"/>
              </w:rPr>
            </w:pPr>
            <w:r w:rsidRPr="007745CC">
              <w:rPr>
                <w:b/>
                <w:bCs/>
                <w:color w:val="000000"/>
                <w:sz w:val="24"/>
                <w:szCs w:val="24"/>
              </w:rPr>
              <w:t>Elsőéves hallgató esetén:</w:t>
            </w:r>
          </w:p>
        </w:tc>
      </w:tr>
      <w:tr w:rsidR="00700A4B" w:rsidRPr="007745CC" w14:paraId="3C2B9F93" w14:textId="77777777" w:rsidTr="0005768A">
        <w:trPr>
          <w:trHeight w:hRule="exact" w:val="288"/>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6FCD0586" w14:textId="77777777" w:rsidR="00700A4B" w:rsidRPr="007745CC" w:rsidRDefault="00700A4B" w:rsidP="0005768A">
            <w:pPr>
              <w:shd w:val="clear" w:color="auto" w:fill="FFFFFF"/>
              <w:ind w:left="24"/>
              <w:rPr>
                <w:sz w:val="24"/>
                <w:szCs w:val="24"/>
              </w:rPr>
            </w:pPr>
            <w:r w:rsidRPr="007745CC">
              <w:rPr>
                <w:color w:val="000000"/>
                <w:sz w:val="24"/>
                <w:szCs w:val="24"/>
              </w:rPr>
              <w:t>1 főre eső nettó jövedelem</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2759D420" w14:textId="77777777" w:rsidR="00700A4B" w:rsidRPr="007745CC" w:rsidRDefault="00700A4B" w:rsidP="0005768A">
            <w:pPr>
              <w:shd w:val="clear" w:color="auto" w:fill="FFFFFF"/>
              <w:ind w:left="19"/>
              <w:rPr>
                <w:sz w:val="24"/>
                <w:szCs w:val="24"/>
              </w:rPr>
            </w:pPr>
            <w:r w:rsidRPr="007745CC">
              <w:rPr>
                <w:color w:val="000000"/>
                <w:sz w:val="24"/>
                <w:szCs w:val="24"/>
              </w:rPr>
              <w:t>1 főre eső nettó jövedelem</w:t>
            </w:r>
          </w:p>
        </w:tc>
      </w:tr>
      <w:tr w:rsidR="00700A4B" w:rsidRPr="007745CC" w14:paraId="2D28283C" w14:textId="77777777" w:rsidTr="0005768A">
        <w:trPr>
          <w:trHeight w:hRule="exact" w:val="562"/>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70959CF8" w14:textId="77777777" w:rsidR="00700A4B" w:rsidRPr="007745CC" w:rsidRDefault="00700A4B" w:rsidP="0005768A">
            <w:pPr>
              <w:shd w:val="clear" w:color="auto" w:fill="FFFFFF"/>
              <w:spacing w:line="278" w:lineRule="exact"/>
              <w:ind w:right="139" w:hanging="5"/>
              <w:rPr>
                <w:sz w:val="24"/>
                <w:szCs w:val="24"/>
              </w:rPr>
            </w:pPr>
            <w:r w:rsidRPr="007745CC">
              <w:rPr>
                <w:color w:val="000000"/>
                <w:spacing w:val="-1"/>
                <w:sz w:val="24"/>
                <w:szCs w:val="24"/>
              </w:rPr>
              <w:t xml:space="preserve">az intézmény és az állandó lakóhely </w:t>
            </w:r>
            <w:r w:rsidRPr="007745CC">
              <w:rPr>
                <w:color w:val="000000"/>
                <w:sz w:val="24"/>
                <w:szCs w:val="24"/>
              </w:rPr>
              <w:t>közötti távolság</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36B3DCBE" w14:textId="77777777" w:rsidR="00700A4B" w:rsidRPr="007745CC" w:rsidRDefault="00700A4B" w:rsidP="0005768A">
            <w:pPr>
              <w:shd w:val="clear" w:color="auto" w:fill="FFFFFF"/>
              <w:spacing w:line="278" w:lineRule="exact"/>
              <w:ind w:right="182" w:hanging="5"/>
              <w:rPr>
                <w:sz w:val="24"/>
                <w:szCs w:val="24"/>
              </w:rPr>
            </w:pPr>
            <w:r w:rsidRPr="007745CC">
              <w:rPr>
                <w:color w:val="000000"/>
                <w:spacing w:val="-1"/>
                <w:sz w:val="24"/>
                <w:szCs w:val="24"/>
              </w:rPr>
              <w:t xml:space="preserve">az intézmény és az állandó lakóhely </w:t>
            </w:r>
            <w:r w:rsidRPr="007745CC">
              <w:rPr>
                <w:color w:val="000000"/>
                <w:sz w:val="24"/>
                <w:szCs w:val="24"/>
              </w:rPr>
              <w:t>közötti távolság</w:t>
            </w:r>
          </w:p>
        </w:tc>
      </w:tr>
      <w:tr w:rsidR="00700A4B" w:rsidRPr="007745CC" w14:paraId="713380C1" w14:textId="77777777" w:rsidTr="0005768A">
        <w:trPr>
          <w:trHeight w:hRule="exact" w:val="419"/>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789C5D03" w14:textId="77777777" w:rsidR="00700A4B" w:rsidRPr="007745CC" w:rsidRDefault="00700A4B" w:rsidP="0005768A">
            <w:pPr>
              <w:shd w:val="clear" w:color="auto" w:fill="FFFFFF"/>
              <w:spacing w:line="278" w:lineRule="exact"/>
              <w:ind w:right="173" w:firstLine="10"/>
              <w:rPr>
                <w:sz w:val="24"/>
                <w:szCs w:val="24"/>
              </w:rPr>
            </w:pPr>
            <w:r w:rsidRPr="007745CC">
              <w:rPr>
                <w:color w:val="000000"/>
                <w:spacing w:val="-1"/>
                <w:sz w:val="24"/>
                <w:szCs w:val="24"/>
              </w:rPr>
              <w:t>szociális körülmény</w:t>
            </w:r>
            <w:r>
              <w:rPr>
                <w:color w:val="000000"/>
                <w:spacing w:val="-1"/>
                <w:sz w:val="24"/>
                <w:szCs w:val="24"/>
              </w:rPr>
              <w:t xml:space="preserve"> </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21A9266A" w14:textId="77777777" w:rsidR="00700A4B" w:rsidRPr="007745CC" w:rsidRDefault="00700A4B" w:rsidP="0005768A">
            <w:pPr>
              <w:shd w:val="clear" w:color="auto" w:fill="FFFFFF"/>
              <w:spacing w:line="278" w:lineRule="exact"/>
              <w:ind w:right="34" w:firstLine="10"/>
              <w:rPr>
                <w:sz w:val="24"/>
                <w:szCs w:val="24"/>
              </w:rPr>
            </w:pPr>
            <w:r w:rsidRPr="007745CC">
              <w:rPr>
                <w:color w:val="000000"/>
                <w:sz w:val="24"/>
                <w:szCs w:val="24"/>
              </w:rPr>
              <w:t xml:space="preserve">szociális körülmény </w:t>
            </w:r>
          </w:p>
        </w:tc>
      </w:tr>
      <w:tr w:rsidR="00700A4B" w:rsidRPr="007745CC" w14:paraId="5D7D1D20" w14:textId="77777777" w:rsidTr="0005768A">
        <w:trPr>
          <w:trHeight w:hRule="exact" w:val="435"/>
        </w:trPr>
        <w:tc>
          <w:tcPr>
            <w:tcW w:w="3830" w:type="dxa"/>
            <w:tcBorders>
              <w:top w:val="single" w:sz="6" w:space="0" w:color="auto"/>
              <w:left w:val="single" w:sz="6" w:space="0" w:color="auto"/>
              <w:bottom w:val="single" w:sz="6" w:space="0" w:color="auto"/>
              <w:right w:val="single" w:sz="6" w:space="0" w:color="auto"/>
            </w:tcBorders>
            <w:shd w:val="clear" w:color="auto" w:fill="FFFFFF"/>
          </w:tcPr>
          <w:p w14:paraId="5FDF5A8E" w14:textId="77777777" w:rsidR="00700A4B" w:rsidRPr="007745CC" w:rsidRDefault="00700A4B" w:rsidP="0005768A">
            <w:pPr>
              <w:shd w:val="clear" w:color="auto" w:fill="FFFFFF"/>
              <w:spacing w:line="278" w:lineRule="exact"/>
              <w:ind w:right="173" w:firstLine="10"/>
              <w:rPr>
                <w:color w:val="000000"/>
                <w:spacing w:val="-1"/>
                <w:sz w:val="24"/>
                <w:szCs w:val="24"/>
              </w:rPr>
            </w:pPr>
            <w:r w:rsidRPr="007745CC">
              <w:rPr>
                <w:color w:val="000000"/>
                <w:spacing w:val="-1"/>
                <w:sz w:val="24"/>
                <w:szCs w:val="24"/>
              </w:rPr>
              <w:t>közösségi tevékenység</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14:paraId="16A1EFE7" w14:textId="77777777" w:rsidR="00700A4B" w:rsidRPr="007745CC" w:rsidRDefault="00700A4B" w:rsidP="0005768A">
            <w:pPr>
              <w:shd w:val="clear" w:color="auto" w:fill="FFFFFF"/>
              <w:spacing w:line="278" w:lineRule="exact"/>
              <w:ind w:right="34" w:firstLine="10"/>
              <w:rPr>
                <w:color w:val="000000"/>
                <w:sz w:val="24"/>
                <w:szCs w:val="24"/>
              </w:rPr>
            </w:pPr>
          </w:p>
        </w:tc>
      </w:tr>
    </w:tbl>
    <w:p w14:paraId="59502448" w14:textId="2CD9C7D5" w:rsidR="00966A01" w:rsidRPr="00807885" w:rsidRDefault="00966A01" w:rsidP="006271FB">
      <w:pPr>
        <w:rPr>
          <w:color w:val="000000"/>
          <w:sz w:val="24"/>
          <w:szCs w:val="24"/>
        </w:rPr>
      </w:pPr>
    </w:p>
    <w:p w14:paraId="39D408BA" w14:textId="58BE88F9" w:rsidR="00966A01" w:rsidRPr="00807885" w:rsidRDefault="00966A01" w:rsidP="006271FB">
      <w:pPr>
        <w:rPr>
          <w:color w:val="000000"/>
          <w:sz w:val="24"/>
          <w:szCs w:val="24"/>
        </w:rPr>
      </w:pPr>
      <w:r w:rsidRPr="00807885">
        <w:rPr>
          <w:color w:val="000000"/>
          <w:sz w:val="24"/>
          <w:szCs w:val="24"/>
        </w:rPr>
        <w:t>A részletes pontozási szempontrendszert a 7. sz. függelék tartalmazza.</w:t>
      </w:r>
    </w:p>
    <w:p w14:paraId="5BE93C29" w14:textId="76D3CE6C" w:rsidR="0076320F" w:rsidRPr="00C55D21" w:rsidRDefault="00D90443">
      <w:pPr>
        <w:shd w:val="clear" w:color="auto" w:fill="FFFFFF"/>
        <w:spacing w:before="278"/>
        <w:ind w:right="58"/>
        <w:jc w:val="center"/>
      </w:pPr>
      <w:r>
        <w:rPr>
          <w:b/>
          <w:bCs/>
          <w:color w:val="000000"/>
          <w:spacing w:val="-1"/>
          <w:sz w:val="24"/>
          <w:szCs w:val="24"/>
        </w:rPr>
        <w:t xml:space="preserve">6. </w:t>
      </w:r>
      <w:r w:rsidR="0076320F" w:rsidRPr="00C55D21">
        <w:rPr>
          <w:b/>
          <w:bCs/>
          <w:color w:val="000000"/>
          <w:spacing w:val="-1"/>
          <w:sz w:val="24"/>
          <w:szCs w:val="24"/>
        </w:rPr>
        <w:t>A KOLLÉGIUMI FEGYELMI ELJÁRÁS RENDJE</w:t>
      </w:r>
    </w:p>
    <w:p w14:paraId="1DB5C797" w14:textId="61DBF0F8" w:rsidR="0076320F" w:rsidRPr="00C55D21" w:rsidRDefault="0076320F" w:rsidP="00B53EEF">
      <w:pPr>
        <w:numPr>
          <w:ilvl w:val="0"/>
          <w:numId w:val="19"/>
        </w:numPr>
        <w:shd w:val="clear" w:color="auto" w:fill="FFFFFF"/>
        <w:tabs>
          <w:tab w:val="left" w:pos="552"/>
        </w:tabs>
        <w:spacing w:before="264" w:line="278" w:lineRule="exact"/>
        <w:ind w:left="552" w:right="48" w:hanging="552"/>
        <w:jc w:val="both"/>
        <w:rPr>
          <w:color w:val="000000"/>
          <w:spacing w:val="-8"/>
          <w:sz w:val="24"/>
          <w:szCs w:val="24"/>
        </w:rPr>
      </w:pPr>
      <w:r w:rsidRPr="00C55D21">
        <w:rPr>
          <w:color w:val="000000"/>
          <w:sz w:val="24"/>
          <w:szCs w:val="24"/>
        </w:rPr>
        <w:t xml:space="preserve">A kollégisták fegyelmi és kártérítési ügyeiben a Nyíregyházi Egyetem Szervezeti és </w:t>
      </w:r>
      <w:r w:rsidRPr="00C55D21">
        <w:rPr>
          <w:color w:val="000000"/>
          <w:spacing w:val="-1"/>
          <w:sz w:val="24"/>
          <w:szCs w:val="24"/>
        </w:rPr>
        <w:t xml:space="preserve">Működési Szabályzata </w:t>
      </w:r>
      <w:r w:rsidR="00AB043E">
        <w:rPr>
          <w:color w:val="000000"/>
          <w:spacing w:val="-1"/>
          <w:sz w:val="24"/>
          <w:szCs w:val="24"/>
        </w:rPr>
        <w:t>5</w:t>
      </w:r>
      <w:r w:rsidRPr="00C55D21">
        <w:rPr>
          <w:color w:val="000000"/>
          <w:spacing w:val="-1"/>
          <w:sz w:val="24"/>
          <w:szCs w:val="24"/>
        </w:rPr>
        <w:t xml:space="preserve">. számú mellékletét képező, a Hallgatói Fegyelmi és Kártérítési </w:t>
      </w:r>
      <w:r w:rsidRPr="00C55D21">
        <w:rPr>
          <w:color w:val="000000"/>
          <w:sz w:val="24"/>
          <w:szCs w:val="24"/>
        </w:rPr>
        <w:t>Szabályzat rendelkezéseit kell alkalmazni.</w:t>
      </w:r>
    </w:p>
    <w:p w14:paraId="61B6A566" w14:textId="34C1AF2A" w:rsidR="0076320F" w:rsidRPr="00C55D21" w:rsidRDefault="0076320F" w:rsidP="004C15F6">
      <w:pPr>
        <w:numPr>
          <w:ilvl w:val="0"/>
          <w:numId w:val="19"/>
        </w:numPr>
        <w:shd w:val="clear" w:color="auto" w:fill="FFFFFF"/>
        <w:tabs>
          <w:tab w:val="left" w:pos="552"/>
        </w:tabs>
        <w:spacing w:before="274"/>
        <w:rPr>
          <w:color w:val="000000"/>
          <w:spacing w:val="-8"/>
          <w:sz w:val="24"/>
          <w:szCs w:val="24"/>
        </w:rPr>
      </w:pPr>
      <w:r w:rsidRPr="00C55D21">
        <w:rPr>
          <w:color w:val="000000"/>
          <w:spacing w:val="-2"/>
          <w:sz w:val="24"/>
          <w:szCs w:val="24"/>
        </w:rPr>
        <w:t>A fegyelmi eljárást a</w:t>
      </w:r>
      <w:r w:rsidR="00F274E7">
        <w:rPr>
          <w:color w:val="000000"/>
          <w:spacing w:val="-2"/>
          <w:sz w:val="24"/>
          <w:szCs w:val="24"/>
        </w:rPr>
        <w:t>z elnök</w:t>
      </w:r>
      <w:r w:rsidRPr="00C55D21">
        <w:rPr>
          <w:color w:val="000000"/>
          <w:spacing w:val="-2"/>
          <w:sz w:val="24"/>
          <w:szCs w:val="24"/>
        </w:rPr>
        <w:t xml:space="preserve"> rendelheti el.</w:t>
      </w:r>
    </w:p>
    <w:p w14:paraId="4F8BE8C1" w14:textId="7612B3BA" w:rsidR="0076320F" w:rsidRPr="00C55D21" w:rsidRDefault="00B225D8" w:rsidP="00830879">
      <w:pPr>
        <w:shd w:val="clear" w:color="auto" w:fill="FFFFFF"/>
        <w:spacing w:before="264" w:line="283" w:lineRule="exact"/>
        <w:ind w:left="446" w:firstLine="355"/>
        <w:jc w:val="center"/>
      </w:pPr>
      <w:r>
        <w:rPr>
          <w:b/>
          <w:bCs/>
          <w:color w:val="000000"/>
          <w:sz w:val="24"/>
          <w:szCs w:val="24"/>
        </w:rPr>
        <w:t xml:space="preserve">7. </w:t>
      </w:r>
      <w:r w:rsidR="0076320F" w:rsidRPr="00C55D21">
        <w:rPr>
          <w:b/>
          <w:bCs/>
          <w:color w:val="000000"/>
          <w:sz w:val="24"/>
          <w:szCs w:val="24"/>
        </w:rPr>
        <w:t xml:space="preserve">A KOLLÉGISTÁK ÁLTAL FIZETENDŐ </w:t>
      </w:r>
      <w:r w:rsidR="0076320F" w:rsidRPr="00C55D21">
        <w:rPr>
          <w:b/>
          <w:bCs/>
          <w:color w:val="000000"/>
          <w:spacing w:val="-1"/>
          <w:sz w:val="24"/>
          <w:szCs w:val="24"/>
        </w:rPr>
        <w:t>KOLLÉGIUMI DÍJAK ELJÁRÁSI RENDJE</w:t>
      </w:r>
    </w:p>
    <w:p w14:paraId="456D20AF" w14:textId="05C65708" w:rsidR="0076320F" w:rsidRPr="00C55D21" w:rsidRDefault="00E75BF0">
      <w:pPr>
        <w:shd w:val="clear" w:color="auto" w:fill="FFFFFF"/>
        <w:spacing w:before="269" w:line="274" w:lineRule="exact"/>
        <w:ind w:left="557" w:right="43" w:hanging="557"/>
        <w:jc w:val="both"/>
      </w:pPr>
      <w:r>
        <w:rPr>
          <w:color w:val="000000"/>
          <w:sz w:val="24"/>
          <w:szCs w:val="24"/>
        </w:rPr>
        <w:t>(1)</w:t>
      </w:r>
      <w:r>
        <w:rPr>
          <w:color w:val="000000"/>
          <w:sz w:val="24"/>
          <w:szCs w:val="24"/>
        </w:rPr>
        <w:tab/>
      </w:r>
      <w:r w:rsidR="0076320F" w:rsidRPr="00C55D21">
        <w:rPr>
          <w:color w:val="000000"/>
          <w:sz w:val="24"/>
          <w:szCs w:val="24"/>
        </w:rPr>
        <w:t xml:space="preserve">A kollégista havonta, minden tárgyhónap 20-ig az Egyetem Szenátusa által </w:t>
      </w:r>
      <w:r w:rsidR="0040508F">
        <w:rPr>
          <w:color w:val="000000"/>
          <w:sz w:val="24"/>
          <w:szCs w:val="24"/>
        </w:rPr>
        <w:t>megállapított</w:t>
      </w:r>
      <w:r w:rsidR="00AB043E" w:rsidRPr="00C55D21">
        <w:rPr>
          <w:color w:val="000000"/>
          <w:sz w:val="24"/>
          <w:szCs w:val="24"/>
        </w:rPr>
        <w:t xml:space="preserve"> </w:t>
      </w:r>
      <w:r w:rsidR="0076320F" w:rsidRPr="00C55D21">
        <w:rPr>
          <w:color w:val="000000"/>
          <w:sz w:val="24"/>
          <w:szCs w:val="24"/>
        </w:rPr>
        <w:t>kollégiumi díjat köteles fizetni.</w:t>
      </w:r>
    </w:p>
    <w:p w14:paraId="068BBAFC" w14:textId="6B9D783E" w:rsidR="0076320F" w:rsidRPr="00C55D21" w:rsidRDefault="0076320F" w:rsidP="00D71E3C">
      <w:pPr>
        <w:numPr>
          <w:ilvl w:val="0"/>
          <w:numId w:val="20"/>
        </w:numPr>
        <w:shd w:val="clear" w:color="auto" w:fill="FFFFFF"/>
        <w:tabs>
          <w:tab w:val="left" w:pos="542"/>
        </w:tabs>
        <w:spacing w:before="240" w:line="274" w:lineRule="exact"/>
        <w:ind w:left="542" w:hanging="538"/>
        <w:jc w:val="both"/>
        <w:rPr>
          <w:color w:val="000000"/>
          <w:spacing w:val="-8"/>
          <w:sz w:val="24"/>
          <w:szCs w:val="24"/>
        </w:rPr>
      </w:pPr>
      <w:r w:rsidRPr="00C55D21">
        <w:rPr>
          <w:color w:val="000000"/>
          <w:sz w:val="24"/>
          <w:szCs w:val="24"/>
        </w:rPr>
        <w:t xml:space="preserve">A kollégiumi díj befizetésének kötelezettsége alól szociális helyzete miatt mentesülhet az a hallgató, aki hátrányos helyzetű, aki árva, aki családfenntartó, vagy akinek gyámsága nagykorúsága miatt szűnt meg. </w:t>
      </w:r>
      <w:r w:rsidRPr="00C55D21">
        <w:rPr>
          <w:bCs/>
          <w:color w:val="000000"/>
          <w:sz w:val="24"/>
          <w:szCs w:val="24"/>
        </w:rPr>
        <w:t>A mentesség kérelem alapján ítélhető oda</w:t>
      </w:r>
      <w:r w:rsidR="00BE7186" w:rsidRPr="00C55D21">
        <w:rPr>
          <w:bCs/>
          <w:color w:val="000000"/>
          <w:sz w:val="24"/>
          <w:szCs w:val="24"/>
        </w:rPr>
        <w:t xml:space="preserve">, </w:t>
      </w:r>
      <w:r w:rsidR="00D30177">
        <w:rPr>
          <w:bCs/>
          <w:color w:val="000000"/>
          <w:sz w:val="24"/>
          <w:szCs w:val="24"/>
        </w:rPr>
        <w:t>amelyről az elnök hozza meg a döntést.</w:t>
      </w:r>
    </w:p>
    <w:p w14:paraId="1FF6BDF0" w14:textId="77777777" w:rsidR="003E7FDB" w:rsidRDefault="0076320F" w:rsidP="003E7FDB">
      <w:pPr>
        <w:numPr>
          <w:ilvl w:val="0"/>
          <w:numId w:val="20"/>
        </w:numPr>
        <w:shd w:val="clear" w:color="auto" w:fill="FFFFFF"/>
        <w:tabs>
          <w:tab w:val="left" w:pos="542"/>
        </w:tabs>
        <w:spacing w:before="269" w:line="274" w:lineRule="exact"/>
        <w:ind w:left="542" w:right="5" w:hanging="538"/>
        <w:jc w:val="both"/>
        <w:rPr>
          <w:color w:val="000000"/>
          <w:spacing w:val="-8"/>
          <w:sz w:val="24"/>
          <w:szCs w:val="24"/>
        </w:rPr>
      </w:pPr>
      <w:r w:rsidRPr="00C55D21">
        <w:rPr>
          <w:color w:val="000000"/>
          <w:sz w:val="24"/>
          <w:szCs w:val="24"/>
        </w:rPr>
        <w:t>A kollégista - kivételesen indokolt esetben - a kollégiumi díj fizetésére halasztást kaphat írásos kérelem alapján,</w:t>
      </w:r>
      <w:r w:rsidR="00FF27F6">
        <w:rPr>
          <w:color w:val="000000"/>
          <w:sz w:val="24"/>
          <w:szCs w:val="24"/>
        </w:rPr>
        <w:t xml:space="preserve"> tanévente egy alkalommal,</w:t>
      </w:r>
      <w:r w:rsidRPr="00C55D21">
        <w:rPr>
          <w:color w:val="000000"/>
          <w:sz w:val="24"/>
          <w:szCs w:val="24"/>
        </w:rPr>
        <w:t xml:space="preserve"> melyet a</w:t>
      </w:r>
      <w:r w:rsidR="00FF27F6">
        <w:rPr>
          <w:color w:val="000000"/>
          <w:sz w:val="24"/>
          <w:szCs w:val="24"/>
        </w:rPr>
        <w:t>z irodavezető</w:t>
      </w:r>
      <w:r w:rsidRPr="00C55D21">
        <w:rPr>
          <w:color w:val="000000"/>
          <w:sz w:val="24"/>
          <w:szCs w:val="24"/>
        </w:rPr>
        <w:t xml:space="preserve"> bírál el. </w:t>
      </w:r>
    </w:p>
    <w:p w14:paraId="0CD77410" w14:textId="56D5FFC3" w:rsidR="0076320F" w:rsidRPr="003E7FDB" w:rsidRDefault="003E7FDB" w:rsidP="003E7FDB">
      <w:pPr>
        <w:numPr>
          <w:ilvl w:val="0"/>
          <w:numId w:val="20"/>
        </w:numPr>
        <w:shd w:val="clear" w:color="auto" w:fill="FFFFFF"/>
        <w:tabs>
          <w:tab w:val="left" w:pos="542"/>
        </w:tabs>
        <w:spacing w:before="269" w:line="274" w:lineRule="exact"/>
        <w:ind w:left="542" w:right="5" w:hanging="538"/>
        <w:jc w:val="both"/>
        <w:rPr>
          <w:color w:val="000000"/>
          <w:sz w:val="24"/>
          <w:szCs w:val="24"/>
        </w:rPr>
      </w:pPr>
      <w:r w:rsidRPr="003E7FDB">
        <w:rPr>
          <w:color w:val="000000"/>
          <w:sz w:val="24"/>
          <w:szCs w:val="24"/>
        </w:rPr>
        <w:t xml:space="preserve">A kollégiumi díj fizetési határidejének lejárta után a kollégisták a Neptun Tanulmányi Rendszeren keresztül fizetési felszólítást kapnak, 8 napos teljesítési határidővel. A felszólításban megjelölt határidőt követően belépő kártyájuk letiltásra kerül. Amennyiben a </w:t>
      </w:r>
      <w:r>
        <w:rPr>
          <w:color w:val="000000"/>
          <w:sz w:val="24"/>
          <w:szCs w:val="24"/>
        </w:rPr>
        <w:t xml:space="preserve">belépő </w:t>
      </w:r>
      <w:r w:rsidRPr="003E7FDB">
        <w:rPr>
          <w:color w:val="000000"/>
          <w:sz w:val="24"/>
          <w:szCs w:val="24"/>
        </w:rPr>
        <w:t>kártya tiltás</w:t>
      </w:r>
      <w:r>
        <w:rPr>
          <w:color w:val="000000"/>
          <w:sz w:val="24"/>
          <w:szCs w:val="24"/>
        </w:rPr>
        <w:t>á</w:t>
      </w:r>
      <w:r w:rsidRPr="003E7FDB">
        <w:rPr>
          <w:color w:val="000000"/>
          <w:sz w:val="24"/>
          <w:szCs w:val="24"/>
        </w:rPr>
        <w:t>t követő 3 napon belül a kollégista nem rendezi fizetési hátralékát, kollégiumi megállapodás</w:t>
      </w:r>
      <w:r>
        <w:rPr>
          <w:color w:val="000000"/>
          <w:sz w:val="24"/>
          <w:szCs w:val="24"/>
        </w:rPr>
        <w:t>a</w:t>
      </w:r>
      <w:r w:rsidRPr="003E7FDB">
        <w:rPr>
          <w:color w:val="000000"/>
          <w:sz w:val="24"/>
          <w:szCs w:val="24"/>
        </w:rPr>
        <w:t xml:space="preserve"> azonnali hatállyal felmondásra kerül. A felmondással egy időben lakóhelyükre fizetési felszólítást kapnak 15 napos teljesítési határidővel. </w:t>
      </w:r>
      <w:r>
        <w:rPr>
          <w:color w:val="000000"/>
          <w:sz w:val="24"/>
          <w:szCs w:val="24"/>
        </w:rPr>
        <w:t>A</w:t>
      </w:r>
      <w:r w:rsidR="00845A74">
        <w:rPr>
          <w:color w:val="000000"/>
          <w:sz w:val="24"/>
          <w:szCs w:val="24"/>
        </w:rPr>
        <w:t xml:space="preserve"> hallgató a</w:t>
      </w:r>
      <w:r>
        <w:rPr>
          <w:color w:val="000000"/>
          <w:sz w:val="24"/>
          <w:szCs w:val="24"/>
        </w:rPr>
        <w:t xml:space="preserve"> felmondást követő </w:t>
      </w:r>
      <w:r w:rsidRPr="003E7FDB">
        <w:rPr>
          <w:color w:val="000000"/>
          <w:sz w:val="24"/>
          <w:szCs w:val="24"/>
        </w:rPr>
        <w:t xml:space="preserve">első naptári napon köteles a lakószobából kiköltözni. Amennyiben erre a jelen pontban rögzített határidőben nem kerül sor, vagy a lakószobát nem a Házirendben rögzített szabályoknak megfelelően adja át, az Egyetem jogosult a lakószobát a lakó távollétében felnyitni, oda belépni és gondoskodni a lakó személyes tárgyainak kijelölt raktárhelyiségbe történő elszállításáról, tételes leltár felvételét követően. </w:t>
      </w:r>
      <w:proofErr w:type="gramStart"/>
      <w:r w:rsidRPr="003E7FDB">
        <w:rPr>
          <w:color w:val="000000"/>
          <w:sz w:val="24"/>
          <w:szCs w:val="24"/>
        </w:rPr>
        <w:t>Amennyiben a lakó, a kiköltözésre vonatkozó határidőtől számított kettő hét időtartam alatt nem gondoskodik személyes tárgyainak elszállításáról, azokat az Egyetem jogosult megsemmisíteni, vagy hulladékgyűjtőben elhelyezni. Ezzel párhuzamosan, vagy az Egyetem választása szerint az előzőek helyett, a lakó jelen pontban rögzített szerződésszegése esetén jogosult a bírósági végrehajtásról szóló 1994. évi LIII. törvény 183/A.§-ban foglalt ingatlan kiürítésére irányuló eljárást az illetékes járásbíróság előtt kezdeményezni, melynek többletköltségei a lakót terhelik. </w:t>
      </w:r>
      <w:proofErr w:type="gramEnd"/>
    </w:p>
    <w:p w14:paraId="408C3126" w14:textId="3EE84D17" w:rsidR="0076320F" w:rsidRPr="00C55D21" w:rsidRDefault="0076320F" w:rsidP="0076320F">
      <w:pPr>
        <w:numPr>
          <w:ilvl w:val="0"/>
          <w:numId w:val="21"/>
        </w:numPr>
        <w:shd w:val="clear" w:color="auto" w:fill="FFFFFF"/>
        <w:tabs>
          <w:tab w:val="left" w:pos="542"/>
        </w:tabs>
        <w:spacing w:before="274"/>
        <w:ind w:left="567" w:hanging="562"/>
        <w:jc w:val="both"/>
        <w:rPr>
          <w:color w:val="000000"/>
          <w:spacing w:val="-6"/>
          <w:sz w:val="24"/>
          <w:szCs w:val="24"/>
        </w:rPr>
      </w:pPr>
      <w:r w:rsidRPr="00C55D21">
        <w:rPr>
          <w:color w:val="000000"/>
          <w:spacing w:val="-1"/>
          <w:sz w:val="24"/>
          <w:szCs w:val="24"/>
        </w:rPr>
        <w:lastRenderedPageBreak/>
        <w:t>Minden megkezdett hónapra a teljes kollégiumi díj fizetése kötelező, amire egyéni kérelem alapján</w:t>
      </w:r>
      <w:r w:rsidR="003E7FDB">
        <w:rPr>
          <w:color w:val="000000"/>
          <w:spacing w:val="-1"/>
          <w:sz w:val="24"/>
          <w:szCs w:val="24"/>
        </w:rPr>
        <w:t xml:space="preserve"> kivételes indokolt esetben az elnök</w:t>
      </w:r>
      <w:r w:rsidRPr="00C55D21">
        <w:rPr>
          <w:color w:val="000000"/>
          <w:spacing w:val="-1"/>
          <w:sz w:val="24"/>
          <w:szCs w:val="24"/>
        </w:rPr>
        <w:t xml:space="preserve"> kedvezményt biztosíthat. </w:t>
      </w:r>
    </w:p>
    <w:p w14:paraId="5D466681" w14:textId="77777777" w:rsidR="0076320F" w:rsidRPr="00C55D21" w:rsidRDefault="0076320F" w:rsidP="00B53EEF">
      <w:pPr>
        <w:numPr>
          <w:ilvl w:val="0"/>
          <w:numId w:val="20"/>
        </w:numPr>
        <w:shd w:val="clear" w:color="auto" w:fill="FFFFFF"/>
        <w:tabs>
          <w:tab w:val="left" w:pos="542"/>
        </w:tabs>
        <w:spacing w:before="278" w:line="269" w:lineRule="exact"/>
        <w:ind w:left="542" w:right="10" w:hanging="538"/>
        <w:jc w:val="both"/>
        <w:rPr>
          <w:color w:val="000000"/>
          <w:spacing w:val="-8"/>
          <w:sz w:val="24"/>
          <w:szCs w:val="24"/>
        </w:rPr>
      </w:pPr>
      <w:r w:rsidRPr="00C55D21">
        <w:rPr>
          <w:color w:val="000000"/>
          <w:sz w:val="24"/>
          <w:szCs w:val="24"/>
        </w:rPr>
        <w:t>A kollégisták részéről a kollégiumi díj befizetése a Neptun Egységes Tanulmányi Rendszeren történik.</w:t>
      </w:r>
    </w:p>
    <w:p w14:paraId="4BF2D47C" w14:textId="745DFE0F" w:rsidR="00302399" w:rsidRPr="00C55D21" w:rsidRDefault="00B225D8" w:rsidP="00302399">
      <w:pPr>
        <w:shd w:val="clear" w:color="auto" w:fill="FFFFFF"/>
        <w:spacing w:before="264" w:line="283" w:lineRule="exact"/>
        <w:ind w:left="446" w:firstLine="355"/>
        <w:jc w:val="center"/>
        <w:rPr>
          <w:b/>
          <w:bCs/>
          <w:caps/>
          <w:color w:val="000000"/>
          <w:sz w:val="24"/>
          <w:szCs w:val="24"/>
        </w:rPr>
      </w:pPr>
      <w:r>
        <w:rPr>
          <w:b/>
          <w:bCs/>
          <w:caps/>
          <w:color w:val="000000"/>
          <w:sz w:val="24"/>
          <w:szCs w:val="24"/>
        </w:rPr>
        <w:t xml:space="preserve"> 8. </w:t>
      </w:r>
      <w:r w:rsidR="00302399" w:rsidRPr="00C55D21">
        <w:rPr>
          <w:b/>
          <w:bCs/>
          <w:caps/>
          <w:color w:val="000000"/>
          <w:sz w:val="24"/>
          <w:szCs w:val="24"/>
        </w:rPr>
        <w:t xml:space="preserve">Kulturális alapdíj, </w:t>
      </w:r>
      <w:proofErr w:type="gramStart"/>
      <w:r w:rsidR="00302399" w:rsidRPr="00C55D21">
        <w:rPr>
          <w:b/>
          <w:bCs/>
          <w:caps/>
          <w:color w:val="000000"/>
          <w:sz w:val="24"/>
          <w:szCs w:val="24"/>
        </w:rPr>
        <w:t>kollégiumi  hozzájárulás</w:t>
      </w:r>
      <w:proofErr w:type="gramEnd"/>
      <w:r w:rsidR="00302399" w:rsidRPr="00C55D21">
        <w:rPr>
          <w:b/>
          <w:bCs/>
          <w:caps/>
          <w:color w:val="000000"/>
          <w:sz w:val="24"/>
          <w:szCs w:val="24"/>
        </w:rPr>
        <w:t xml:space="preserve"> kezelésének eljárási rendje</w:t>
      </w:r>
    </w:p>
    <w:p w14:paraId="3DCE7369" w14:textId="77777777" w:rsidR="0076320F" w:rsidRPr="00C55D21" w:rsidRDefault="0076320F">
      <w:pPr>
        <w:shd w:val="clear" w:color="auto" w:fill="FFFFFF"/>
        <w:tabs>
          <w:tab w:val="left" w:pos="197"/>
        </w:tabs>
        <w:spacing w:before="269"/>
      </w:pPr>
      <w:r w:rsidRPr="00C55D21">
        <w:rPr>
          <w:color w:val="000000"/>
          <w:spacing w:val="-16"/>
          <w:sz w:val="24"/>
          <w:szCs w:val="24"/>
          <w:lang w:val="en-US"/>
        </w:rPr>
        <w:t>I.</w:t>
      </w:r>
      <w:r w:rsidRPr="00C55D21">
        <w:rPr>
          <w:color w:val="000000"/>
          <w:sz w:val="24"/>
          <w:szCs w:val="24"/>
          <w:lang w:val="en-US"/>
        </w:rPr>
        <w:tab/>
      </w:r>
      <w:r w:rsidRPr="00C55D21">
        <w:rPr>
          <w:color w:val="000000"/>
          <w:spacing w:val="-1"/>
          <w:sz w:val="24"/>
          <w:szCs w:val="24"/>
        </w:rPr>
        <w:t>Kulturális alapdíj:</w:t>
      </w:r>
    </w:p>
    <w:p w14:paraId="342E5F3C" w14:textId="6E4CAB65" w:rsidR="0076320F" w:rsidRPr="00C55D21" w:rsidRDefault="009723E5" w:rsidP="00B53EEF">
      <w:pPr>
        <w:numPr>
          <w:ilvl w:val="0"/>
          <w:numId w:val="22"/>
        </w:numPr>
        <w:shd w:val="clear" w:color="auto" w:fill="FFFFFF"/>
        <w:tabs>
          <w:tab w:val="left" w:pos="706"/>
        </w:tabs>
        <w:spacing w:before="278" w:line="269" w:lineRule="exact"/>
        <w:ind w:left="706" w:right="19" w:hanging="701"/>
        <w:jc w:val="both"/>
        <w:rPr>
          <w:color w:val="000000"/>
          <w:spacing w:val="-6"/>
          <w:sz w:val="24"/>
          <w:szCs w:val="24"/>
        </w:rPr>
      </w:pPr>
      <w:r>
        <w:rPr>
          <w:color w:val="000000"/>
          <w:sz w:val="24"/>
          <w:szCs w:val="24"/>
        </w:rPr>
        <w:t>A kulturális alapdíj befizetése november</w:t>
      </w:r>
      <w:r w:rsidR="00A37A75" w:rsidRPr="00C55D21">
        <w:rPr>
          <w:color w:val="000000"/>
          <w:sz w:val="24"/>
          <w:szCs w:val="24"/>
        </w:rPr>
        <w:t xml:space="preserve"> 30-ig</w:t>
      </w:r>
      <w:r w:rsidR="00D90443">
        <w:rPr>
          <w:color w:val="000000"/>
          <w:sz w:val="24"/>
          <w:szCs w:val="24"/>
        </w:rPr>
        <w:t>, későbbi beköltözés esetén a beköltözést követően 30 napon belül</w:t>
      </w:r>
      <w:r w:rsidR="00A37A75" w:rsidRPr="00C55D21">
        <w:rPr>
          <w:color w:val="000000"/>
          <w:sz w:val="24"/>
          <w:szCs w:val="24"/>
        </w:rPr>
        <w:t xml:space="preserve"> </w:t>
      </w:r>
      <w:r w:rsidR="0076320F" w:rsidRPr="00C55D21">
        <w:rPr>
          <w:color w:val="000000"/>
          <w:sz w:val="24"/>
          <w:szCs w:val="24"/>
        </w:rPr>
        <w:t xml:space="preserve">a Neptun Egységes Tanulmányi Rendszeren </w:t>
      </w:r>
      <w:r w:rsidR="00D7283B">
        <w:rPr>
          <w:color w:val="000000"/>
          <w:sz w:val="24"/>
          <w:szCs w:val="24"/>
        </w:rPr>
        <w:t xml:space="preserve">keresztül </w:t>
      </w:r>
      <w:r w:rsidR="0076320F" w:rsidRPr="00C55D21">
        <w:rPr>
          <w:color w:val="000000"/>
          <w:sz w:val="24"/>
          <w:szCs w:val="24"/>
        </w:rPr>
        <w:t>történik.</w:t>
      </w:r>
    </w:p>
    <w:p w14:paraId="72083D56" w14:textId="77777777" w:rsidR="0076320F" w:rsidRPr="00C55D21" w:rsidRDefault="0076320F" w:rsidP="00B53EEF">
      <w:pPr>
        <w:numPr>
          <w:ilvl w:val="0"/>
          <w:numId w:val="22"/>
        </w:numPr>
        <w:shd w:val="clear" w:color="auto" w:fill="FFFFFF"/>
        <w:tabs>
          <w:tab w:val="left" w:pos="706"/>
        </w:tabs>
        <w:spacing w:before="278" w:line="274" w:lineRule="exact"/>
        <w:ind w:left="706" w:right="14" w:hanging="701"/>
        <w:jc w:val="both"/>
        <w:rPr>
          <w:color w:val="000000"/>
          <w:spacing w:val="-6"/>
          <w:sz w:val="24"/>
          <w:szCs w:val="24"/>
        </w:rPr>
      </w:pPr>
      <w:r w:rsidRPr="00C55D21">
        <w:rPr>
          <w:color w:val="000000"/>
          <w:sz w:val="24"/>
          <w:szCs w:val="24"/>
        </w:rPr>
        <w:t>A kollégisták által befizetett kulturális alapdíjak felhasználása: 20 % a kollégiumi központi alapot képezi, a 80 % pedig összkollégiumi szinten kulturális célokra, rendezvények szervezésére, lebonyolítására</w:t>
      </w:r>
      <w:r w:rsidR="00B67D72" w:rsidRPr="00C55D21">
        <w:rPr>
          <w:color w:val="000000"/>
          <w:sz w:val="24"/>
          <w:szCs w:val="24"/>
        </w:rPr>
        <w:t xml:space="preserve"> fordítandó</w:t>
      </w:r>
      <w:r w:rsidRPr="00C55D21">
        <w:rPr>
          <w:color w:val="000000"/>
          <w:sz w:val="24"/>
          <w:szCs w:val="24"/>
        </w:rPr>
        <w:t>.</w:t>
      </w:r>
    </w:p>
    <w:p w14:paraId="41260374" w14:textId="77777777" w:rsidR="0076320F" w:rsidRPr="00C55D21" w:rsidRDefault="0076320F">
      <w:pPr>
        <w:shd w:val="clear" w:color="auto" w:fill="FFFFFF"/>
        <w:tabs>
          <w:tab w:val="left" w:pos="278"/>
        </w:tabs>
        <w:spacing w:before="274"/>
      </w:pPr>
      <w:r w:rsidRPr="00C55D21">
        <w:rPr>
          <w:color w:val="000000"/>
          <w:spacing w:val="-10"/>
          <w:sz w:val="24"/>
          <w:szCs w:val="24"/>
        </w:rPr>
        <w:t>II.</w:t>
      </w:r>
      <w:r w:rsidRPr="00C55D21">
        <w:rPr>
          <w:color w:val="000000"/>
          <w:sz w:val="24"/>
          <w:szCs w:val="24"/>
        </w:rPr>
        <w:tab/>
      </w:r>
      <w:r w:rsidR="00372275" w:rsidRPr="00C55D21">
        <w:rPr>
          <w:color w:val="000000"/>
          <w:spacing w:val="-2"/>
          <w:sz w:val="24"/>
          <w:szCs w:val="24"/>
        </w:rPr>
        <w:t xml:space="preserve"> Kollégiumi </w:t>
      </w:r>
      <w:r w:rsidR="000B5C10" w:rsidRPr="00C55D21">
        <w:rPr>
          <w:color w:val="000000"/>
          <w:spacing w:val="-2"/>
          <w:sz w:val="24"/>
          <w:szCs w:val="24"/>
        </w:rPr>
        <w:t>hozzájárulás</w:t>
      </w:r>
      <w:r w:rsidRPr="00C55D21">
        <w:rPr>
          <w:color w:val="000000"/>
          <w:spacing w:val="-2"/>
          <w:sz w:val="24"/>
          <w:szCs w:val="24"/>
        </w:rPr>
        <w:t>:</w:t>
      </w:r>
    </w:p>
    <w:p w14:paraId="65F3B95F" w14:textId="1583A9A8" w:rsidR="0076320F" w:rsidRPr="00E8576B" w:rsidRDefault="0076320F" w:rsidP="00E8576B">
      <w:pPr>
        <w:numPr>
          <w:ilvl w:val="0"/>
          <w:numId w:val="23"/>
        </w:numPr>
        <w:shd w:val="clear" w:color="auto" w:fill="FFFFFF"/>
        <w:tabs>
          <w:tab w:val="left" w:pos="533"/>
        </w:tabs>
        <w:spacing w:before="274" w:line="274" w:lineRule="exact"/>
        <w:ind w:left="533" w:hanging="533"/>
        <w:jc w:val="both"/>
        <w:rPr>
          <w:color w:val="000000"/>
          <w:spacing w:val="-1"/>
          <w:sz w:val="24"/>
          <w:szCs w:val="24"/>
        </w:rPr>
      </w:pPr>
      <w:r w:rsidRPr="00E8576B">
        <w:rPr>
          <w:color w:val="000000"/>
          <w:spacing w:val="-1"/>
          <w:sz w:val="24"/>
          <w:szCs w:val="24"/>
        </w:rPr>
        <w:t xml:space="preserve">A kollégisták </w:t>
      </w:r>
      <w:r w:rsidR="00372275" w:rsidRPr="00E8576B">
        <w:rPr>
          <w:color w:val="000000"/>
          <w:spacing w:val="-1"/>
          <w:sz w:val="24"/>
          <w:szCs w:val="24"/>
        </w:rPr>
        <w:t>kollégiumi</w:t>
      </w:r>
      <w:r w:rsidR="000B5C10" w:rsidRPr="00E8576B">
        <w:rPr>
          <w:color w:val="000000"/>
          <w:spacing w:val="-1"/>
          <w:sz w:val="24"/>
          <w:szCs w:val="24"/>
        </w:rPr>
        <w:t xml:space="preserve"> hozzájárulást</w:t>
      </w:r>
      <w:r w:rsidRPr="00E8576B">
        <w:rPr>
          <w:color w:val="000000"/>
          <w:spacing w:val="-1"/>
          <w:sz w:val="24"/>
          <w:szCs w:val="24"/>
        </w:rPr>
        <w:t xml:space="preserve"> kötelesek fizetni, </w:t>
      </w:r>
      <w:r w:rsidR="00FF5837" w:rsidRPr="00E8576B">
        <w:rPr>
          <w:color w:val="000000"/>
          <w:spacing w:val="-1"/>
          <w:sz w:val="24"/>
          <w:szCs w:val="24"/>
        </w:rPr>
        <w:t>amelyet</w:t>
      </w:r>
      <w:r w:rsidR="00A37A75" w:rsidRPr="00E8576B">
        <w:rPr>
          <w:color w:val="000000"/>
          <w:spacing w:val="-1"/>
          <w:sz w:val="24"/>
          <w:szCs w:val="24"/>
        </w:rPr>
        <w:t xml:space="preserve"> </w:t>
      </w:r>
      <w:r w:rsidR="009723E5" w:rsidRPr="00E8576B">
        <w:rPr>
          <w:color w:val="000000"/>
          <w:spacing w:val="-1"/>
          <w:sz w:val="24"/>
          <w:szCs w:val="24"/>
        </w:rPr>
        <w:t>november</w:t>
      </w:r>
      <w:r w:rsidR="00A37A75" w:rsidRPr="00E8576B">
        <w:rPr>
          <w:color w:val="000000"/>
          <w:spacing w:val="-1"/>
          <w:sz w:val="24"/>
          <w:szCs w:val="24"/>
        </w:rPr>
        <w:t xml:space="preserve"> 30-ig</w:t>
      </w:r>
      <w:r w:rsidR="00D90443" w:rsidRPr="00E8576B">
        <w:rPr>
          <w:color w:val="000000"/>
          <w:spacing w:val="-1"/>
          <w:sz w:val="24"/>
          <w:szCs w:val="24"/>
        </w:rPr>
        <w:t xml:space="preserve">, későbbi beköltözés esetén a beköltözést követően 30 napon belül </w:t>
      </w:r>
      <w:r w:rsidRPr="00E8576B">
        <w:rPr>
          <w:color w:val="000000"/>
          <w:spacing w:val="-1"/>
          <w:sz w:val="24"/>
          <w:szCs w:val="24"/>
        </w:rPr>
        <w:t>kell befizetni a Neptun Tanulmányi Rendszeren keresztül</w:t>
      </w:r>
      <w:r w:rsidR="00D90443" w:rsidRPr="00E8576B">
        <w:rPr>
          <w:color w:val="000000"/>
          <w:spacing w:val="-1"/>
          <w:sz w:val="24"/>
          <w:szCs w:val="24"/>
        </w:rPr>
        <w:t xml:space="preserve">. </w:t>
      </w:r>
      <w:r w:rsidR="009723E5" w:rsidRPr="00E8576B">
        <w:rPr>
          <w:color w:val="000000"/>
          <w:spacing w:val="-1"/>
          <w:sz w:val="24"/>
          <w:szCs w:val="24"/>
        </w:rPr>
        <w:t>A kollégista</w:t>
      </w:r>
      <w:r w:rsidRPr="00E8576B">
        <w:rPr>
          <w:color w:val="000000"/>
          <w:spacing w:val="-1"/>
          <w:sz w:val="24"/>
          <w:szCs w:val="24"/>
        </w:rPr>
        <w:t xml:space="preserve"> anyagilag felelős a kollégium épületének, berendezési tárgyainak állagának megóvásáért. A kollégiumi szobában, közösségi helyiségekben elkövetett károkozás vagy a felvett berendezési tárgyak elvesztése, valamint a felelősség megállapítása esetén a károkozó teljes kártérítésre kötelezhető.</w:t>
      </w:r>
    </w:p>
    <w:p w14:paraId="521B5B62" w14:textId="3D5DE069" w:rsidR="0076320F" w:rsidRPr="00C55D21" w:rsidRDefault="0076320F" w:rsidP="005F6CE9">
      <w:pPr>
        <w:numPr>
          <w:ilvl w:val="0"/>
          <w:numId w:val="23"/>
        </w:numPr>
        <w:shd w:val="clear" w:color="auto" w:fill="FFFFFF"/>
        <w:tabs>
          <w:tab w:val="left" w:pos="533"/>
        </w:tabs>
        <w:spacing w:before="274" w:line="274" w:lineRule="exact"/>
        <w:ind w:left="533" w:hanging="533"/>
        <w:jc w:val="both"/>
        <w:rPr>
          <w:color w:val="000000"/>
          <w:spacing w:val="-8"/>
          <w:sz w:val="24"/>
          <w:szCs w:val="24"/>
        </w:rPr>
      </w:pPr>
      <w:r w:rsidRPr="00C55D21">
        <w:rPr>
          <w:color w:val="000000"/>
          <w:spacing w:val="-1"/>
          <w:sz w:val="24"/>
          <w:szCs w:val="24"/>
        </w:rPr>
        <w:t xml:space="preserve">Károkozás esetén, ha a károkozó személye ismeretlen, akkor közös költségben kerül </w:t>
      </w:r>
      <w:r w:rsidRPr="00C55D21">
        <w:rPr>
          <w:color w:val="000000"/>
          <w:sz w:val="24"/>
          <w:szCs w:val="24"/>
        </w:rPr>
        <w:t>elszámolásra a befizetett</w:t>
      </w:r>
      <w:r w:rsidR="00480DEC" w:rsidRPr="00C55D21">
        <w:rPr>
          <w:color w:val="000000"/>
          <w:sz w:val="24"/>
          <w:szCs w:val="24"/>
        </w:rPr>
        <w:t xml:space="preserve"> </w:t>
      </w:r>
      <w:r w:rsidR="00372275" w:rsidRPr="00C55D21">
        <w:rPr>
          <w:color w:val="000000"/>
          <w:sz w:val="24"/>
          <w:szCs w:val="24"/>
        </w:rPr>
        <w:t>kollégiumi</w:t>
      </w:r>
      <w:r w:rsidR="000B5C10" w:rsidRPr="00C55D21">
        <w:rPr>
          <w:color w:val="000000"/>
          <w:sz w:val="24"/>
          <w:szCs w:val="24"/>
        </w:rPr>
        <w:t xml:space="preserve"> hozzájárulásból</w:t>
      </w:r>
      <w:r w:rsidRPr="00C55D21">
        <w:rPr>
          <w:color w:val="000000"/>
          <w:sz w:val="24"/>
          <w:szCs w:val="24"/>
        </w:rPr>
        <w:t xml:space="preserve">, ha a felelős személye ismert, akkor az illető - kollégista esetén a Hallgatói Fegyelmi és </w:t>
      </w:r>
      <w:r w:rsidR="002C0104">
        <w:rPr>
          <w:color w:val="000000"/>
          <w:sz w:val="24"/>
          <w:szCs w:val="24"/>
        </w:rPr>
        <w:t>K</w:t>
      </w:r>
      <w:r w:rsidRPr="00C55D21">
        <w:rPr>
          <w:color w:val="000000"/>
          <w:sz w:val="24"/>
          <w:szCs w:val="24"/>
        </w:rPr>
        <w:t xml:space="preserve">ártérítési </w:t>
      </w:r>
      <w:r w:rsidR="002C0104">
        <w:rPr>
          <w:color w:val="000000"/>
          <w:sz w:val="24"/>
          <w:szCs w:val="24"/>
        </w:rPr>
        <w:t>S</w:t>
      </w:r>
      <w:r w:rsidRPr="00C55D21">
        <w:rPr>
          <w:color w:val="000000"/>
          <w:sz w:val="24"/>
          <w:szCs w:val="24"/>
        </w:rPr>
        <w:t xml:space="preserve">zabályzat rendelkezéseit figyelembe véve, - személyesen fizeti meg az üzemeltető által megállapított kárösszeget az </w:t>
      </w:r>
      <w:r w:rsidR="00B65E25">
        <w:rPr>
          <w:color w:val="000000"/>
          <w:sz w:val="24"/>
          <w:szCs w:val="24"/>
        </w:rPr>
        <w:t xml:space="preserve">Egyetem </w:t>
      </w:r>
      <w:r w:rsidRPr="00C55D21">
        <w:rPr>
          <w:color w:val="000000"/>
          <w:sz w:val="24"/>
          <w:szCs w:val="24"/>
        </w:rPr>
        <w:t>részére.</w:t>
      </w:r>
      <w:r w:rsidR="00A0752E" w:rsidRPr="00C55D21">
        <w:rPr>
          <w:color w:val="000000"/>
          <w:sz w:val="24"/>
          <w:szCs w:val="24"/>
        </w:rPr>
        <w:t xml:space="preserve"> </w:t>
      </w:r>
      <w:r w:rsidR="00E75BF0">
        <w:rPr>
          <w:color w:val="000000"/>
          <w:sz w:val="24"/>
          <w:szCs w:val="24"/>
        </w:rPr>
        <w:t>A</w:t>
      </w:r>
      <w:r w:rsidR="00372275" w:rsidRPr="00C55D21">
        <w:rPr>
          <w:color w:val="000000"/>
          <w:sz w:val="24"/>
          <w:szCs w:val="24"/>
        </w:rPr>
        <w:t xml:space="preserve"> kollégiumi </w:t>
      </w:r>
      <w:r w:rsidR="00466BA8" w:rsidRPr="00C55D21">
        <w:rPr>
          <w:color w:val="000000"/>
          <w:sz w:val="24"/>
          <w:szCs w:val="24"/>
        </w:rPr>
        <w:t xml:space="preserve">hozzájárulás </w:t>
      </w:r>
      <w:r w:rsidRPr="00C55D21">
        <w:rPr>
          <w:color w:val="000000"/>
          <w:sz w:val="24"/>
          <w:szCs w:val="24"/>
        </w:rPr>
        <w:t>terhére fizetendő károkozás elszámolása az üzemeltető által benyújtott jegyzőkönyvek és számlák alapján történik.</w:t>
      </w:r>
    </w:p>
    <w:p w14:paraId="7E8DB1B0" w14:textId="77777777" w:rsidR="0076320F" w:rsidRPr="00C55D21" w:rsidRDefault="0076320F" w:rsidP="0076320F">
      <w:pPr>
        <w:numPr>
          <w:ilvl w:val="0"/>
          <w:numId w:val="23"/>
        </w:numPr>
        <w:shd w:val="clear" w:color="auto" w:fill="FFFFFF"/>
        <w:tabs>
          <w:tab w:val="left" w:pos="533"/>
        </w:tabs>
        <w:spacing w:before="274" w:line="274" w:lineRule="exact"/>
        <w:ind w:left="533" w:right="5" w:hanging="533"/>
        <w:jc w:val="both"/>
        <w:rPr>
          <w:color w:val="000000"/>
          <w:spacing w:val="-8"/>
          <w:sz w:val="24"/>
          <w:szCs w:val="24"/>
        </w:rPr>
      </w:pPr>
      <w:r w:rsidRPr="00C55D21">
        <w:rPr>
          <w:color w:val="000000"/>
          <w:sz w:val="24"/>
          <w:szCs w:val="24"/>
        </w:rPr>
        <w:t>A tanév végén a befizetett</w:t>
      </w:r>
      <w:r w:rsidR="00480DEC" w:rsidRPr="00C55D21">
        <w:rPr>
          <w:color w:val="000000"/>
          <w:sz w:val="24"/>
          <w:szCs w:val="24"/>
        </w:rPr>
        <w:t xml:space="preserve"> </w:t>
      </w:r>
      <w:r w:rsidR="00372275" w:rsidRPr="00C55D21">
        <w:rPr>
          <w:color w:val="000000"/>
          <w:sz w:val="24"/>
          <w:szCs w:val="24"/>
        </w:rPr>
        <w:t>kollégiumi</w:t>
      </w:r>
      <w:r w:rsidR="00466BA8" w:rsidRPr="00C55D21">
        <w:rPr>
          <w:color w:val="000000"/>
          <w:sz w:val="24"/>
          <w:szCs w:val="24"/>
        </w:rPr>
        <w:t xml:space="preserve"> hozzájárulás</w:t>
      </w:r>
      <w:r w:rsidRPr="00C55D21">
        <w:rPr>
          <w:color w:val="000000"/>
          <w:sz w:val="24"/>
          <w:szCs w:val="24"/>
        </w:rPr>
        <w:t xml:space="preserve">, valamint a közös költségre felszámított összegek összesítését követően a </w:t>
      </w:r>
      <w:proofErr w:type="gramStart"/>
      <w:r w:rsidRPr="00C55D21">
        <w:rPr>
          <w:color w:val="000000"/>
          <w:sz w:val="24"/>
          <w:szCs w:val="24"/>
        </w:rPr>
        <w:t xml:space="preserve">maradvány </w:t>
      </w:r>
      <w:r w:rsidR="00FF5837" w:rsidRPr="00C55D21">
        <w:rPr>
          <w:color w:val="000000"/>
          <w:sz w:val="24"/>
          <w:szCs w:val="24"/>
        </w:rPr>
        <w:t xml:space="preserve"> kollégiumi</w:t>
      </w:r>
      <w:proofErr w:type="gramEnd"/>
      <w:r w:rsidR="00FF5837" w:rsidRPr="00C55D21">
        <w:rPr>
          <w:color w:val="000000"/>
          <w:sz w:val="24"/>
          <w:szCs w:val="24"/>
        </w:rPr>
        <w:t xml:space="preserve"> működés javítására szolgáló eszközök fejlesztésére fordít</w:t>
      </w:r>
      <w:r w:rsidR="00B67D72" w:rsidRPr="00C55D21">
        <w:rPr>
          <w:color w:val="000000"/>
          <w:sz w:val="24"/>
          <w:szCs w:val="24"/>
        </w:rPr>
        <w:t>andó.</w:t>
      </w:r>
    </w:p>
    <w:p w14:paraId="1CE6AD24" w14:textId="77777777" w:rsidR="0076320F" w:rsidRPr="00C55D21" w:rsidRDefault="0076320F" w:rsidP="00B53EEF">
      <w:pPr>
        <w:numPr>
          <w:ilvl w:val="0"/>
          <w:numId w:val="23"/>
        </w:numPr>
        <w:shd w:val="clear" w:color="auto" w:fill="FFFFFF"/>
        <w:tabs>
          <w:tab w:val="left" w:pos="533"/>
        </w:tabs>
        <w:spacing w:before="274" w:line="274" w:lineRule="exact"/>
        <w:ind w:left="533" w:right="19" w:hanging="533"/>
        <w:jc w:val="both"/>
        <w:rPr>
          <w:color w:val="000000"/>
          <w:sz w:val="24"/>
          <w:szCs w:val="24"/>
        </w:rPr>
      </w:pPr>
      <w:r w:rsidRPr="00C55D21">
        <w:rPr>
          <w:color w:val="000000"/>
          <w:sz w:val="24"/>
          <w:szCs w:val="24"/>
        </w:rPr>
        <w:t xml:space="preserve">Kiköltözéskor a szoba állapotában bekövetkezett változást az állapotfelmérő lapon kell rögzíteni, mely a </w:t>
      </w:r>
      <w:r w:rsidR="00372275" w:rsidRPr="00C55D21">
        <w:rPr>
          <w:color w:val="000000"/>
          <w:sz w:val="24"/>
          <w:szCs w:val="24"/>
        </w:rPr>
        <w:t>kollégiumi</w:t>
      </w:r>
      <w:r w:rsidR="00466BA8" w:rsidRPr="00C55D21">
        <w:rPr>
          <w:color w:val="000000"/>
          <w:sz w:val="24"/>
          <w:szCs w:val="24"/>
        </w:rPr>
        <w:t xml:space="preserve"> hozzájárulás </w:t>
      </w:r>
      <w:r w:rsidRPr="00C55D21">
        <w:rPr>
          <w:color w:val="000000"/>
          <w:sz w:val="24"/>
          <w:szCs w:val="24"/>
        </w:rPr>
        <w:t>elszámolásának alapbizonylata.</w:t>
      </w:r>
      <w:r w:rsidR="007F7432" w:rsidRPr="00C55D21">
        <w:rPr>
          <w:color w:val="000000"/>
          <w:sz w:val="24"/>
          <w:szCs w:val="24"/>
        </w:rPr>
        <w:t xml:space="preserve"> A hozzájárulásra</w:t>
      </w:r>
      <w:r w:rsidR="00B67D72" w:rsidRPr="00C55D21">
        <w:rPr>
          <w:color w:val="000000"/>
          <w:sz w:val="24"/>
          <w:szCs w:val="24"/>
        </w:rPr>
        <w:t>, illetve annak</w:t>
      </w:r>
      <w:r w:rsidR="00466BA8" w:rsidRPr="00C55D21">
        <w:rPr>
          <w:color w:val="000000"/>
          <w:sz w:val="24"/>
          <w:szCs w:val="24"/>
        </w:rPr>
        <w:t xml:space="preserve"> esetlegesen fennmaradó összeg</w:t>
      </w:r>
      <w:r w:rsidR="00B67D72" w:rsidRPr="00C55D21">
        <w:rPr>
          <w:color w:val="000000"/>
          <w:sz w:val="24"/>
          <w:szCs w:val="24"/>
        </w:rPr>
        <w:t>é</w:t>
      </w:r>
      <w:r w:rsidR="00466BA8" w:rsidRPr="00C55D21">
        <w:rPr>
          <w:color w:val="000000"/>
          <w:sz w:val="24"/>
          <w:szCs w:val="24"/>
        </w:rPr>
        <w:t xml:space="preserve">re a kiköltöző </w:t>
      </w:r>
      <w:r w:rsidR="00A41BC6" w:rsidRPr="00C55D21">
        <w:rPr>
          <w:color w:val="000000"/>
          <w:sz w:val="24"/>
          <w:szCs w:val="24"/>
        </w:rPr>
        <w:t xml:space="preserve">kollégiumlakó </w:t>
      </w:r>
      <w:r w:rsidR="00466BA8" w:rsidRPr="00C55D21">
        <w:rPr>
          <w:color w:val="000000"/>
          <w:sz w:val="24"/>
          <w:szCs w:val="24"/>
        </w:rPr>
        <w:t xml:space="preserve">nem tarthat igényt. </w:t>
      </w:r>
    </w:p>
    <w:p w14:paraId="588D0FD3" w14:textId="77777777" w:rsidR="00A37A75" w:rsidRPr="00C55D21" w:rsidRDefault="00A37A75" w:rsidP="00017D6E">
      <w:pPr>
        <w:widowControl/>
        <w:autoSpaceDE/>
        <w:autoSpaceDN/>
        <w:adjustRightInd/>
        <w:spacing w:after="200" w:line="276" w:lineRule="auto"/>
        <w:rPr>
          <w:b/>
          <w:bCs/>
          <w:color w:val="000000"/>
          <w:sz w:val="24"/>
          <w:szCs w:val="24"/>
          <w:lang w:val="pt-BR"/>
        </w:rPr>
      </w:pPr>
    </w:p>
    <w:p w14:paraId="36A4F203" w14:textId="25130D9E" w:rsidR="00C57223" w:rsidRPr="00C55D21" w:rsidRDefault="00B225D8" w:rsidP="00B60FE3">
      <w:pPr>
        <w:widowControl/>
        <w:autoSpaceDE/>
        <w:autoSpaceDN/>
        <w:adjustRightInd/>
        <w:spacing w:after="200" w:line="276" w:lineRule="auto"/>
        <w:jc w:val="center"/>
        <w:rPr>
          <w:b/>
          <w:bCs/>
          <w:color w:val="000000"/>
          <w:sz w:val="24"/>
          <w:szCs w:val="24"/>
          <w:lang w:val="pt-BR"/>
        </w:rPr>
      </w:pPr>
      <w:r>
        <w:rPr>
          <w:b/>
          <w:bCs/>
          <w:color w:val="000000"/>
          <w:sz w:val="24"/>
          <w:szCs w:val="24"/>
          <w:lang w:val="pt-BR"/>
        </w:rPr>
        <w:t xml:space="preserve"> 9. </w:t>
      </w:r>
      <w:r w:rsidR="00F04EC6" w:rsidRPr="00C55D21">
        <w:rPr>
          <w:b/>
          <w:bCs/>
          <w:color w:val="000000"/>
          <w:sz w:val="24"/>
          <w:szCs w:val="24"/>
          <w:lang w:val="pt-BR"/>
        </w:rPr>
        <w:t>A KÜLFÖLDI ÖNKÖLTSÉGES HALLGATÓKRA VONATKOZÓ ELTÉRŐ RENDELKEZÉSEK</w:t>
      </w:r>
    </w:p>
    <w:p w14:paraId="70E52731" w14:textId="429739F8" w:rsidR="00F04EC6" w:rsidRPr="00C55D21" w:rsidRDefault="00F04EC6" w:rsidP="00B60FE3">
      <w:pPr>
        <w:widowControl/>
        <w:autoSpaceDE/>
        <w:autoSpaceDN/>
        <w:adjustRightInd/>
        <w:spacing w:after="200" w:line="276" w:lineRule="auto"/>
        <w:jc w:val="center"/>
        <w:rPr>
          <w:b/>
          <w:bCs/>
          <w:color w:val="000000"/>
          <w:sz w:val="24"/>
          <w:szCs w:val="24"/>
          <w:lang w:val="pt-BR"/>
        </w:rPr>
      </w:pPr>
      <w:r w:rsidRPr="00C55D21">
        <w:rPr>
          <w:b/>
          <w:bCs/>
          <w:color w:val="000000"/>
          <w:sz w:val="24"/>
          <w:szCs w:val="24"/>
          <w:lang w:val="pt-BR"/>
        </w:rPr>
        <w:t>A KOLLÉGIUMBAN LAKÓ KÜLFÖLDI ÖNKÖLTSÉGES HALLGATÓK JOGAI ÉS KÖTELESSÉGEI, ÁLTALUK FIZETENDŐ KOLLÉGIUMI DÍJAK</w:t>
      </w:r>
      <w:r w:rsidR="00B60FE3" w:rsidRPr="00C55D21">
        <w:rPr>
          <w:b/>
          <w:bCs/>
          <w:color w:val="000000"/>
          <w:sz w:val="24"/>
          <w:szCs w:val="24"/>
          <w:lang w:val="pt-BR"/>
        </w:rPr>
        <w:t>, EGYÉB DÍJAK ELJÁRÁSI RENDJE</w:t>
      </w:r>
    </w:p>
    <w:p w14:paraId="221D754B" w14:textId="156E92A9" w:rsidR="00955B78" w:rsidRPr="00C55D21" w:rsidRDefault="00955B78" w:rsidP="00017D6E">
      <w:pPr>
        <w:widowControl/>
        <w:numPr>
          <w:ilvl w:val="0"/>
          <w:numId w:val="47"/>
        </w:numPr>
        <w:autoSpaceDE/>
        <w:autoSpaceDN/>
        <w:adjustRightInd/>
        <w:spacing w:after="200" w:line="276" w:lineRule="auto"/>
        <w:jc w:val="both"/>
        <w:rPr>
          <w:bCs/>
          <w:color w:val="000000"/>
          <w:sz w:val="24"/>
          <w:szCs w:val="24"/>
          <w:lang w:val="pt-BR"/>
        </w:rPr>
      </w:pPr>
      <w:r w:rsidRPr="00C55D21">
        <w:rPr>
          <w:bCs/>
          <w:color w:val="000000"/>
          <w:sz w:val="24"/>
          <w:szCs w:val="24"/>
          <w:lang w:val="pt-BR"/>
        </w:rPr>
        <w:lastRenderedPageBreak/>
        <w:t>Az Egyetem a</w:t>
      </w:r>
      <w:r w:rsidR="00C33E25">
        <w:rPr>
          <w:bCs/>
          <w:color w:val="000000"/>
          <w:sz w:val="24"/>
          <w:szCs w:val="24"/>
          <w:lang w:val="pt-BR"/>
        </w:rPr>
        <w:t>z első éves,</w:t>
      </w:r>
      <w:r w:rsidRPr="00C55D21">
        <w:rPr>
          <w:bCs/>
          <w:color w:val="000000"/>
          <w:sz w:val="24"/>
          <w:szCs w:val="24"/>
          <w:lang w:val="pt-BR"/>
        </w:rPr>
        <w:t xml:space="preserve"> külföldi önköltséges hallgatók részére kollégiumi férőhely fenntartását biztosítja. A férőhely fenntartása előzetes igénybejelentés alapján történik, az igényt a Nemzetközi Kapcsolatok Irodája részére szükséges eljuttatni. A férőhely fenntartása igénybejelen</w:t>
      </w:r>
      <w:r w:rsidR="00A903B5" w:rsidRPr="00C55D21">
        <w:rPr>
          <w:bCs/>
          <w:color w:val="000000"/>
          <w:sz w:val="24"/>
          <w:szCs w:val="24"/>
          <w:lang w:val="pt-BR"/>
        </w:rPr>
        <w:t xml:space="preserve">tés és </w:t>
      </w:r>
      <w:r w:rsidR="00F24044" w:rsidRPr="00C55D21">
        <w:rPr>
          <w:bCs/>
          <w:color w:val="000000"/>
          <w:sz w:val="24"/>
          <w:szCs w:val="24"/>
          <w:lang w:val="pt-BR"/>
        </w:rPr>
        <w:t xml:space="preserve">legalább </w:t>
      </w:r>
      <w:r w:rsidR="00AC7B93" w:rsidRPr="00C55D21">
        <w:rPr>
          <w:bCs/>
          <w:color w:val="000000"/>
          <w:sz w:val="24"/>
          <w:szCs w:val="24"/>
          <w:lang w:val="pt-BR"/>
        </w:rPr>
        <w:t>5</w:t>
      </w:r>
      <w:r w:rsidR="00A903B5" w:rsidRPr="00C55D21">
        <w:rPr>
          <w:bCs/>
          <w:color w:val="000000"/>
          <w:sz w:val="24"/>
          <w:szCs w:val="24"/>
          <w:lang w:val="pt-BR"/>
        </w:rPr>
        <w:t xml:space="preserve"> hónapi kollégiumi </w:t>
      </w:r>
      <w:r w:rsidR="004F036E" w:rsidRPr="00C55D21">
        <w:rPr>
          <w:bCs/>
          <w:color w:val="000000"/>
          <w:sz w:val="24"/>
          <w:szCs w:val="24"/>
          <w:lang w:val="pt-BR"/>
        </w:rPr>
        <w:t xml:space="preserve">férőhely-fenntartási </w:t>
      </w:r>
      <w:r w:rsidR="00A903B5" w:rsidRPr="00C55D21">
        <w:rPr>
          <w:bCs/>
          <w:color w:val="000000"/>
          <w:sz w:val="24"/>
          <w:szCs w:val="24"/>
          <w:lang w:val="pt-BR"/>
        </w:rPr>
        <w:t xml:space="preserve">díj </w:t>
      </w:r>
      <w:r w:rsidRPr="00C55D21">
        <w:rPr>
          <w:bCs/>
          <w:color w:val="000000"/>
          <w:sz w:val="24"/>
          <w:szCs w:val="24"/>
          <w:lang w:val="pt-BR"/>
        </w:rPr>
        <w:t xml:space="preserve">– EUR pénznemben a Nyíregyházi Egyetem devizaszámlájára – történő előzetes utalással érvényes. </w:t>
      </w:r>
      <w:r w:rsidR="00BF0AF7" w:rsidRPr="00C55D21">
        <w:rPr>
          <w:bCs/>
          <w:color w:val="000000"/>
          <w:sz w:val="24"/>
          <w:szCs w:val="24"/>
          <w:lang w:val="pt-BR"/>
        </w:rPr>
        <w:t>Ezen díj biztosítja a fedezetét a kollégiumi lakhatásnak</w:t>
      </w:r>
      <w:r w:rsidR="00AA6CEF" w:rsidRPr="00C55D21">
        <w:rPr>
          <w:bCs/>
          <w:color w:val="000000"/>
          <w:sz w:val="24"/>
          <w:szCs w:val="24"/>
          <w:lang w:val="pt-BR"/>
        </w:rPr>
        <w:t xml:space="preserve"> </w:t>
      </w:r>
      <w:r w:rsidR="00E202EE" w:rsidRPr="00C55D21">
        <w:rPr>
          <w:bCs/>
          <w:color w:val="000000"/>
          <w:sz w:val="24"/>
          <w:szCs w:val="24"/>
          <w:lang w:val="pt-BR"/>
        </w:rPr>
        <w:t>az adott tanév 1. félévében (szeptember 01-től- következő év január 31-ig)</w:t>
      </w:r>
      <w:r w:rsidR="000373AB" w:rsidRPr="00C55D21">
        <w:rPr>
          <w:bCs/>
          <w:color w:val="000000"/>
          <w:sz w:val="24"/>
          <w:szCs w:val="24"/>
          <w:lang w:val="pt-BR"/>
        </w:rPr>
        <w:t xml:space="preserve">. </w:t>
      </w:r>
      <w:r w:rsidRPr="00C55D21">
        <w:rPr>
          <w:bCs/>
          <w:color w:val="000000"/>
          <w:sz w:val="24"/>
          <w:szCs w:val="24"/>
          <w:lang w:val="pt-BR"/>
        </w:rPr>
        <w:t xml:space="preserve">A kollégiumi beköltözés az utalás megtörténtéről szóló igazolás birtokában történhet meg.  Tanév közbeni kiköltözés esetén az előre megfizetett férőhely-fenntartásának díja nem kerül visszafizetésre. </w:t>
      </w:r>
    </w:p>
    <w:p w14:paraId="5F2986B3" w14:textId="5DEAE53C" w:rsidR="00955B78" w:rsidRPr="00C55D21" w:rsidRDefault="00955B78" w:rsidP="00017D6E">
      <w:pPr>
        <w:widowControl/>
        <w:numPr>
          <w:ilvl w:val="0"/>
          <w:numId w:val="47"/>
        </w:numPr>
        <w:autoSpaceDE/>
        <w:autoSpaceDN/>
        <w:adjustRightInd/>
        <w:spacing w:after="200" w:line="276" w:lineRule="auto"/>
        <w:jc w:val="both"/>
        <w:rPr>
          <w:bCs/>
          <w:color w:val="000000"/>
          <w:sz w:val="24"/>
          <w:szCs w:val="24"/>
          <w:lang w:val="pt-BR"/>
        </w:rPr>
      </w:pPr>
      <w:r w:rsidRPr="00C55D21">
        <w:rPr>
          <w:bCs/>
          <w:color w:val="000000"/>
          <w:sz w:val="24"/>
          <w:szCs w:val="24"/>
          <w:lang w:val="pt-BR"/>
        </w:rPr>
        <w:t>A külföldi önköltséges hallgatók elhelyezése a Nemzetközi Kap</w:t>
      </w:r>
      <w:r w:rsidR="009723E5">
        <w:rPr>
          <w:bCs/>
          <w:color w:val="000000"/>
          <w:sz w:val="24"/>
          <w:szCs w:val="24"/>
          <w:lang w:val="pt-BR"/>
        </w:rPr>
        <w:t>csolatok Iroda munkatársai által küldött lista alapján történik.</w:t>
      </w:r>
      <w:r w:rsidR="00C33E25">
        <w:rPr>
          <w:bCs/>
          <w:color w:val="000000"/>
          <w:sz w:val="24"/>
          <w:szCs w:val="24"/>
          <w:lang w:val="pt-BR"/>
        </w:rPr>
        <w:t xml:space="preserve"> </w:t>
      </w:r>
      <w:r w:rsidR="00C33E25" w:rsidRPr="00807885">
        <w:rPr>
          <w:bCs/>
          <w:color w:val="000000" w:themeColor="text1"/>
          <w:sz w:val="24"/>
          <w:szCs w:val="24"/>
          <w:lang w:val="pt-BR"/>
        </w:rPr>
        <w:t>A felsőbb éves hallgatóknál az utolsó lezárt félévben teljesített kreditek száma képezi a felvétel alapját.</w:t>
      </w:r>
    </w:p>
    <w:p w14:paraId="572173AB" w14:textId="5A812A2A" w:rsidR="00A903B5" w:rsidRPr="00C55D21" w:rsidRDefault="009723E5" w:rsidP="00017D6E">
      <w:pPr>
        <w:widowControl/>
        <w:numPr>
          <w:ilvl w:val="0"/>
          <w:numId w:val="47"/>
        </w:numPr>
        <w:autoSpaceDE/>
        <w:autoSpaceDN/>
        <w:adjustRightInd/>
        <w:spacing w:after="200" w:line="276" w:lineRule="auto"/>
        <w:jc w:val="both"/>
        <w:rPr>
          <w:bCs/>
          <w:color w:val="000000"/>
          <w:sz w:val="24"/>
          <w:szCs w:val="24"/>
          <w:lang w:val="pt-BR"/>
        </w:rPr>
      </w:pPr>
      <w:r>
        <w:rPr>
          <w:bCs/>
          <w:color w:val="000000"/>
          <w:sz w:val="24"/>
          <w:szCs w:val="24"/>
          <w:lang w:val="pt-BR"/>
        </w:rPr>
        <w:t xml:space="preserve">A fizetendő díjak összegét </w:t>
      </w:r>
      <w:r w:rsidR="00A903B5" w:rsidRPr="00C55D21">
        <w:rPr>
          <w:bCs/>
          <w:color w:val="000000"/>
          <w:sz w:val="24"/>
          <w:szCs w:val="24"/>
          <w:lang w:val="pt-BR"/>
        </w:rPr>
        <w:t xml:space="preserve">az adott tanévben hatályos “Campus Kollégium Szolgáltatási díjai” c. dokumentum tartalmazza. </w:t>
      </w:r>
    </w:p>
    <w:p w14:paraId="15C7B4FE" w14:textId="062919D3" w:rsidR="00F04EC6" w:rsidRPr="00C55D21" w:rsidRDefault="00F04EC6" w:rsidP="00017D6E">
      <w:pPr>
        <w:widowControl/>
        <w:numPr>
          <w:ilvl w:val="0"/>
          <w:numId w:val="47"/>
        </w:numPr>
        <w:autoSpaceDE/>
        <w:autoSpaceDN/>
        <w:adjustRightInd/>
        <w:spacing w:after="200" w:line="276" w:lineRule="auto"/>
        <w:jc w:val="both"/>
        <w:rPr>
          <w:bCs/>
          <w:color w:val="000000"/>
          <w:sz w:val="24"/>
          <w:szCs w:val="24"/>
          <w:lang w:val="pt-BR"/>
        </w:rPr>
      </w:pPr>
      <w:r w:rsidRPr="00C55D21">
        <w:rPr>
          <w:bCs/>
          <w:color w:val="000000"/>
          <w:sz w:val="24"/>
          <w:szCs w:val="24"/>
          <w:lang w:val="pt-BR"/>
        </w:rPr>
        <w:t xml:space="preserve">A kollégiumba felvételt nyert külföldi önköltséges hallgatók az egyetemi tanulmányaikra történő beiratkozás napján, a kollégiumi jogviszony létrehozása érdekében, a kollégium munkatársánál kötelesek </w:t>
      </w:r>
      <w:r w:rsidRPr="00272F8F">
        <w:rPr>
          <w:bCs/>
          <w:color w:val="000000" w:themeColor="text1"/>
          <w:sz w:val="24"/>
          <w:szCs w:val="24"/>
          <w:lang w:val="pt-BR"/>
        </w:rPr>
        <w:t>a</w:t>
      </w:r>
      <w:r w:rsidR="004B786D">
        <w:rPr>
          <w:bCs/>
          <w:color w:val="000000" w:themeColor="text1"/>
          <w:sz w:val="24"/>
          <w:szCs w:val="24"/>
          <w:lang w:val="pt-BR"/>
        </w:rPr>
        <w:t>2</w:t>
      </w:r>
      <w:r w:rsidR="00484664" w:rsidRPr="00272F8F">
        <w:rPr>
          <w:bCs/>
          <w:color w:val="000000" w:themeColor="text1"/>
          <w:sz w:val="24"/>
          <w:szCs w:val="24"/>
          <w:lang w:val="pt-BR"/>
        </w:rPr>
        <w:t>. sz</w:t>
      </w:r>
      <w:r w:rsidR="009C4170" w:rsidRPr="00272F8F">
        <w:rPr>
          <w:bCs/>
          <w:color w:val="000000" w:themeColor="text1"/>
          <w:sz w:val="24"/>
          <w:szCs w:val="24"/>
          <w:lang w:val="pt-BR"/>
        </w:rPr>
        <w:t xml:space="preserve">. </w:t>
      </w:r>
      <w:r w:rsidRPr="00272F8F">
        <w:rPr>
          <w:bCs/>
          <w:color w:val="000000" w:themeColor="text1"/>
          <w:sz w:val="24"/>
          <w:szCs w:val="24"/>
          <w:lang w:val="pt-BR"/>
        </w:rPr>
        <w:t xml:space="preserve">függelékben </w:t>
      </w:r>
      <w:r w:rsidRPr="00C55D21">
        <w:rPr>
          <w:bCs/>
          <w:color w:val="000000"/>
          <w:sz w:val="24"/>
          <w:szCs w:val="24"/>
          <w:lang w:val="pt-BR"/>
        </w:rPr>
        <w:t>található, megállapodás aláírására</w:t>
      </w:r>
      <w:r w:rsidR="000F7A18">
        <w:rPr>
          <w:bCs/>
          <w:color w:val="000000"/>
          <w:sz w:val="24"/>
          <w:szCs w:val="24"/>
          <w:lang w:val="pt-BR"/>
        </w:rPr>
        <w:t>.</w:t>
      </w:r>
      <w:r w:rsidR="00C33E25">
        <w:rPr>
          <w:bCs/>
          <w:color w:val="000000"/>
          <w:sz w:val="24"/>
          <w:szCs w:val="24"/>
          <w:lang w:val="pt-BR"/>
        </w:rPr>
        <w:t xml:space="preserve"> </w:t>
      </w:r>
      <w:r w:rsidR="00C33E25" w:rsidRPr="0026704C">
        <w:rPr>
          <w:bCs/>
          <w:color w:val="000000" w:themeColor="text1"/>
          <w:sz w:val="24"/>
          <w:szCs w:val="24"/>
          <w:lang w:val="pt-BR"/>
        </w:rPr>
        <w:t>A felsőbb éves hallgatók az egész tanév alatt, az első éves hallgatók a</w:t>
      </w:r>
      <w:r w:rsidR="00F24044" w:rsidRPr="00C55D21">
        <w:rPr>
          <w:bCs/>
          <w:color w:val="000000"/>
          <w:sz w:val="24"/>
          <w:szCs w:val="24"/>
          <w:lang w:val="pt-BR"/>
        </w:rPr>
        <w:t xml:space="preserve"> 2. </w:t>
      </w:r>
      <w:r w:rsidR="000373AB" w:rsidRPr="00C55D21">
        <w:rPr>
          <w:bCs/>
          <w:color w:val="000000"/>
          <w:sz w:val="24"/>
          <w:szCs w:val="24"/>
          <w:lang w:val="pt-BR"/>
        </w:rPr>
        <w:t>félévétől</w:t>
      </w:r>
      <w:r w:rsidR="00F24044" w:rsidRPr="00C55D21">
        <w:rPr>
          <w:bCs/>
          <w:color w:val="000000"/>
          <w:sz w:val="24"/>
          <w:szCs w:val="24"/>
          <w:lang w:val="pt-BR"/>
        </w:rPr>
        <w:t xml:space="preserve"> kezdődően a </w:t>
      </w:r>
      <w:r w:rsidRPr="00C55D21">
        <w:rPr>
          <w:bCs/>
          <w:color w:val="000000"/>
          <w:sz w:val="24"/>
          <w:szCs w:val="24"/>
          <w:lang w:val="pt-BR"/>
        </w:rPr>
        <w:t xml:space="preserve">Szenátus által </w:t>
      </w:r>
      <w:r w:rsidR="001F6B9A">
        <w:rPr>
          <w:bCs/>
          <w:color w:val="000000"/>
          <w:sz w:val="24"/>
          <w:szCs w:val="24"/>
          <w:lang w:val="pt-BR"/>
        </w:rPr>
        <w:t xml:space="preserve">megállapított </w:t>
      </w:r>
      <w:r w:rsidRPr="00C55D21">
        <w:rPr>
          <w:bCs/>
          <w:color w:val="000000"/>
          <w:sz w:val="24"/>
          <w:szCs w:val="24"/>
          <w:lang w:val="pt-BR"/>
        </w:rPr>
        <w:t>kollégiumi díjat,</w:t>
      </w:r>
      <w:r w:rsidR="009723E5" w:rsidRPr="00C55D21">
        <w:rPr>
          <w:color w:val="000000"/>
          <w:sz w:val="24"/>
          <w:szCs w:val="24"/>
        </w:rPr>
        <w:t xml:space="preserve"> minden tárgyhónap 2</w:t>
      </w:r>
      <w:r w:rsidR="009723E5">
        <w:rPr>
          <w:color w:val="000000"/>
          <w:sz w:val="24"/>
          <w:szCs w:val="24"/>
        </w:rPr>
        <w:t>0-ig a Neptun Egységes Tanulmányi Rendszeren keresztül köteles</w:t>
      </w:r>
      <w:r w:rsidR="00E8576B">
        <w:rPr>
          <w:color w:val="000000"/>
          <w:sz w:val="24"/>
          <w:szCs w:val="24"/>
        </w:rPr>
        <w:t>ek</w:t>
      </w:r>
      <w:r w:rsidR="009723E5">
        <w:rPr>
          <w:color w:val="000000"/>
          <w:sz w:val="24"/>
          <w:szCs w:val="24"/>
        </w:rPr>
        <w:t xml:space="preserve"> fizetni</w:t>
      </w:r>
      <w:r w:rsidR="00E8576B">
        <w:rPr>
          <w:color w:val="000000"/>
          <w:sz w:val="24"/>
          <w:szCs w:val="24"/>
        </w:rPr>
        <w:t>.</w:t>
      </w:r>
    </w:p>
    <w:p w14:paraId="54FBB92A" w14:textId="62CA1808" w:rsidR="00030BD7" w:rsidRPr="005D02D0" w:rsidRDefault="00B225D8" w:rsidP="00C8471D">
      <w:pPr>
        <w:widowControl/>
        <w:autoSpaceDE/>
        <w:autoSpaceDN/>
        <w:adjustRightInd/>
        <w:spacing w:after="200" w:line="276" w:lineRule="auto"/>
        <w:jc w:val="center"/>
        <w:rPr>
          <w:b/>
          <w:bCs/>
          <w:color w:val="000000"/>
          <w:sz w:val="24"/>
          <w:szCs w:val="24"/>
          <w:lang w:val="pt-BR"/>
        </w:rPr>
      </w:pPr>
      <w:r>
        <w:rPr>
          <w:b/>
          <w:bCs/>
          <w:color w:val="000000"/>
          <w:sz w:val="24"/>
          <w:szCs w:val="24"/>
          <w:lang w:val="pt-BR"/>
        </w:rPr>
        <w:t xml:space="preserve"> 10. </w:t>
      </w:r>
      <w:r w:rsidR="001973F1" w:rsidRPr="00C55D21">
        <w:rPr>
          <w:b/>
          <w:bCs/>
          <w:color w:val="000000"/>
          <w:sz w:val="24"/>
          <w:szCs w:val="24"/>
          <w:lang w:val="pt-BR"/>
        </w:rPr>
        <w:t xml:space="preserve">A KÜLFÖLDI </w:t>
      </w:r>
      <w:r w:rsidR="001973F1">
        <w:rPr>
          <w:b/>
          <w:bCs/>
          <w:color w:val="000000"/>
          <w:sz w:val="24"/>
          <w:szCs w:val="24"/>
          <w:lang w:val="pt-BR"/>
        </w:rPr>
        <w:t xml:space="preserve">ÖSZTÖNDÍJAS </w:t>
      </w:r>
      <w:r w:rsidR="001973F1" w:rsidRPr="00C55D21">
        <w:rPr>
          <w:b/>
          <w:bCs/>
          <w:color w:val="000000"/>
          <w:sz w:val="24"/>
          <w:szCs w:val="24"/>
          <w:lang w:val="pt-BR"/>
        </w:rPr>
        <w:t>HALLGATÓKRA VONATKOZÓ ELTÉRŐ RENDELKEZÉSEK</w:t>
      </w:r>
    </w:p>
    <w:p w14:paraId="57FB591F" w14:textId="006AA2BF" w:rsidR="00030BD7" w:rsidRPr="005D02D0" w:rsidRDefault="00030BD7" w:rsidP="00030BD7">
      <w:pPr>
        <w:widowControl/>
        <w:autoSpaceDE/>
        <w:autoSpaceDN/>
        <w:adjustRightInd/>
        <w:spacing w:after="200" w:line="276" w:lineRule="auto"/>
        <w:jc w:val="center"/>
        <w:rPr>
          <w:b/>
          <w:bCs/>
          <w:color w:val="000000"/>
          <w:sz w:val="24"/>
          <w:szCs w:val="24"/>
          <w:lang w:val="pt-BR"/>
        </w:rPr>
      </w:pPr>
      <w:r w:rsidRPr="005D02D0">
        <w:rPr>
          <w:b/>
          <w:bCs/>
          <w:color w:val="000000"/>
          <w:sz w:val="24"/>
          <w:szCs w:val="24"/>
          <w:lang w:val="pt-BR"/>
        </w:rPr>
        <w:t xml:space="preserve">A KOLLÉGIUMBAN LAKÓ </w:t>
      </w:r>
      <w:r w:rsidR="00515555">
        <w:rPr>
          <w:b/>
          <w:bCs/>
          <w:color w:val="000000"/>
          <w:sz w:val="24"/>
          <w:szCs w:val="24"/>
          <w:lang w:val="pt-BR"/>
        </w:rPr>
        <w:t xml:space="preserve"> - </w:t>
      </w:r>
      <w:r w:rsidRPr="005D02D0">
        <w:rPr>
          <w:b/>
          <w:bCs/>
          <w:color w:val="000000"/>
          <w:sz w:val="24"/>
          <w:szCs w:val="24"/>
          <w:lang w:val="pt-BR"/>
        </w:rPr>
        <w:t>Stipendium Hungaricum</w:t>
      </w:r>
      <w:r w:rsidR="00421A0F">
        <w:rPr>
          <w:b/>
          <w:bCs/>
          <w:color w:val="000000"/>
          <w:sz w:val="24"/>
          <w:szCs w:val="24"/>
          <w:lang w:val="pt-BR"/>
        </w:rPr>
        <w:t xml:space="preserve"> (SH) ösztöndíjprogramban</w:t>
      </w:r>
      <w:r w:rsidR="00515555">
        <w:rPr>
          <w:b/>
          <w:bCs/>
          <w:color w:val="000000"/>
          <w:sz w:val="24"/>
          <w:szCs w:val="24"/>
          <w:lang w:val="pt-BR"/>
        </w:rPr>
        <w:t xml:space="preserve"> és Diaszpóra </w:t>
      </w:r>
      <w:r w:rsidR="00421A0F">
        <w:rPr>
          <w:b/>
          <w:bCs/>
          <w:color w:val="000000"/>
          <w:sz w:val="24"/>
          <w:szCs w:val="24"/>
          <w:lang w:val="pt-BR"/>
        </w:rPr>
        <w:t xml:space="preserve">Felsőoktatási </w:t>
      </w:r>
      <w:r w:rsidR="00515555">
        <w:rPr>
          <w:b/>
          <w:bCs/>
          <w:color w:val="000000"/>
          <w:sz w:val="24"/>
          <w:szCs w:val="24"/>
          <w:lang w:val="pt-BR"/>
        </w:rPr>
        <w:t>Ösztöndíjprogramban</w:t>
      </w:r>
      <w:r w:rsidR="00421A0F">
        <w:rPr>
          <w:b/>
          <w:bCs/>
          <w:color w:val="000000"/>
          <w:sz w:val="24"/>
          <w:szCs w:val="24"/>
          <w:lang w:val="pt-BR"/>
        </w:rPr>
        <w:t xml:space="preserve"> (DFP)</w:t>
      </w:r>
      <w:r w:rsidR="00515555">
        <w:rPr>
          <w:b/>
          <w:bCs/>
          <w:color w:val="000000"/>
          <w:sz w:val="24"/>
          <w:szCs w:val="24"/>
          <w:lang w:val="pt-BR"/>
        </w:rPr>
        <w:t xml:space="preserve"> résztvevő -</w:t>
      </w:r>
      <w:r w:rsidRPr="005D02D0">
        <w:rPr>
          <w:b/>
          <w:bCs/>
          <w:color w:val="000000"/>
          <w:sz w:val="24"/>
          <w:szCs w:val="24"/>
          <w:lang w:val="pt-BR"/>
        </w:rPr>
        <w:t xml:space="preserve"> </w:t>
      </w:r>
      <w:r w:rsidR="00B64ECF">
        <w:rPr>
          <w:b/>
          <w:bCs/>
          <w:color w:val="000000"/>
          <w:sz w:val="24"/>
          <w:szCs w:val="24"/>
          <w:lang w:val="pt-BR"/>
        </w:rPr>
        <w:t xml:space="preserve">KÜLFÖLDI </w:t>
      </w:r>
      <w:r w:rsidRPr="005D02D0">
        <w:rPr>
          <w:b/>
          <w:bCs/>
          <w:color w:val="000000"/>
          <w:sz w:val="24"/>
          <w:szCs w:val="24"/>
          <w:lang w:val="pt-BR"/>
        </w:rPr>
        <w:t>HALLGATÓK JOGAI ÉS KÖTELESSÉGEI, KOLLÉGIUMI DÍJAK, EGYÉB DÍJAK ELJÁRÁSI RENDJE</w:t>
      </w:r>
    </w:p>
    <w:p w14:paraId="6096E46F" w14:textId="71D07117" w:rsidR="00030BD7" w:rsidRPr="00351761" w:rsidRDefault="00030BD7" w:rsidP="00351761">
      <w:pPr>
        <w:widowControl/>
        <w:numPr>
          <w:ilvl w:val="0"/>
          <w:numId w:val="51"/>
        </w:numPr>
        <w:autoSpaceDE/>
        <w:autoSpaceDN/>
        <w:adjustRightInd/>
        <w:spacing w:after="200" w:line="276" w:lineRule="auto"/>
        <w:jc w:val="both"/>
        <w:rPr>
          <w:bCs/>
          <w:color w:val="000000"/>
          <w:sz w:val="24"/>
          <w:szCs w:val="24"/>
          <w:lang w:val="pt-BR"/>
        </w:rPr>
      </w:pPr>
      <w:r w:rsidRPr="005D02D0">
        <w:rPr>
          <w:bCs/>
          <w:sz w:val="24"/>
          <w:szCs w:val="24"/>
          <w:lang w:val="pt-BR"/>
        </w:rPr>
        <w:t xml:space="preserve">Az Egyetem </w:t>
      </w:r>
      <w:r w:rsidR="001973F1">
        <w:rPr>
          <w:bCs/>
          <w:sz w:val="24"/>
          <w:szCs w:val="24"/>
          <w:lang w:val="pt-BR"/>
        </w:rPr>
        <w:t>ösztöndíjas</w:t>
      </w:r>
      <w:r w:rsidRPr="005D02D0">
        <w:rPr>
          <w:bCs/>
          <w:sz w:val="24"/>
          <w:szCs w:val="24"/>
          <w:lang w:val="pt-BR"/>
        </w:rPr>
        <w:t xml:space="preserve"> külföldi hallgató részére a hallgatói jogviszonyának keletkezését megelőzően és a tanulmányi ideje alatt </w:t>
      </w:r>
      <w:r w:rsidR="004B786D">
        <w:rPr>
          <w:bCs/>
          <w:sz w:val="24"/>
          <w:szCs w:val="24"/>
          <w:lang w:val="pt-BR"/>
        </w:rPr>
        <w:t xml:space="preserve">elhelyezést </w:t>
      </w:r>
      <w:r w:rsidRPr="005D02D0">
        <w:rPr>
          <w:bCs/>
          <w:sz w:val="24"/>
          <w:szCs w:val="24"/>
          <w:lang w:val="pt-BR"/>
        </w:rPr>
        <w:t xml:space="preserve">biztosít. A férőhely biztosítása előzetes igénybejelentés alapján történik, az igényt a Nemzetközi Kapcsolatok Irodája részére szükséges eljuttatni. </w:t>
      </w:r>
      <w:r w:rsidR="00351761">
        <w:rPr>
          <w:bCs/>
          <w:color w:val="000000"/>
          <w:sz w:val="24"/>
          <w:szCs w:val="24"/>
          <w:lang w:val="pt-BR"/>
        </w:rPr>
        <w:t xml:space="preserve">Az ösztöndíjas hallgatók </w:t>
      </w:r>
      <w:r w:rsidR="00351761" w:rsidRPr="00C55D21">
        <w:rPr>
          <w:bCs/>
          <w:color w:val="000000"/>
          <w:sz w:val="24"/>
          <w:szCs w:val="24"/>
          <w:lang w:val="pt-BR"/>
        </w:rPr>
        <w:t>elhelyezése a Nemzetközi Kap</w:t>
      </w:r>
      <w:r w:rsidR="00351761">
        <w:rPr>
          <w:bCs/>
          <w:color w:val="000000"/>
          <w:sz w:val="24"/>
          <w:szCs w:val="24"/>
          <w:lang w:val="pt-BR"/>
        </w:rPr>
        <w:t>csolatok Iroda munkatársai által küldött lista alapján történik.</w:t>
      </w:r>
    </w:p>
    <w:p w14:paraId="673DFC4F" w14:textId="6FCCE651" w:rsidR="00030BD7" w:rsidRPr="005D02D0" w:rsidRDefault="00421A0F" w:rsidP="00030BD7">
      <w:pPr>
        <w:widowControl/>
        <w:numPr>
          <w:ilvl w:val="0"/>
          <w:numId w:val="51"/>
        </w:numPr>
        <w:autoSpaceDE/>
        <w:autoSpaceDN/>
        <w:adjustRightInd/>
        <w:spacing w:after="200" w:line="276" w:lineRule="auto"/>
        <w:jc w:val="both"/>
        <w:rPr>
          <w:bCs/>
          <w:color w:val="000000"/>
          <w:sz w:val="24"/>
          <w:szCs w:val="24"/>
          <w:lang w:val="pt-BR"/>
        </w:rPr>
      </w:pPr>
      <w:r>
        <w:rPr>
          <w:sz w:val="24"/>
          <w:szCs w:val="24"/>
        </w:rPr>
        <w:t xml:space="preserve">Az </w:t>
      </w:r>
      <w:r w:rsidR="00030BD7" w:rsidRPr="005D02D0">
        <w:rPr>
          <w:sz w:val="24"/>
          <w:szCs w:val="24"/>
        </w:rPr>
        <w:t xml:space="preserve">intézmény </w:t>
      </w:r>
      <w:r w:rsidR="00030BD7" w:rsidRPr="0060284F">
        <w:rPr>
          <w:sz w:val="24"/>
          <w:szCs w:val="24"/>
        </w:rPr>
        <w:t>12 hónapon keresztül elhelyezést biztosít a hallgató számára</w:t>
      </w:r>
      <w:r w:rsidR="00030BD7" w:rsidRPr="005D02D0">
        <w:rPr>
          <w:sz w:val="24"/>
          <w:szCs w:val="24"/>
        </w:rPr>
        <w:t>, a</w:t>
      </w:r>
      <w:r w:rsidR="004B786D">
        <w:rPr>
          <w:sz w:val="24"/>
          <w:szCs w:val="24"/>
        </w:rPr>
        <w:t>z elhelyezés</w:t>
      </w:r>
      <w:r w:rsidR="00030BD7" w:rsidRPr="005D02D0">
        <w:rPr>
          <w:sz w:val="24"/>
          <w:szCs w:val="24"/>
        </w:rPr>
        <w:t xml:space="preserve"> díját az intézmény a lakhatási támogatásból </w:t>
      </w:r>
      <w:r w:rsidR="00FF4642">
        <w:rPr>
          <w:sz w:val="24"/>
          <w:szCs w:val="24"/>
        </w:rPr>
        <w:t>(Stipendium Hungaricum</w:t>
      </w:r>
      <w:r w:rsidR="00515555">
        <w:rPr>
          <w:sz w:val="24"/>
          <w:szCs w:val="24"/>
        </w:rPr>
        <w:t xml:space="preserve"> </w:t>
      </w:r>
      <w:r w:rsidR="00E57609">
        <w:rPr>
          <w:sz w:val="24"/>
          <w:szCs w:val="24"/>
        </w:rPr>
        <w:t xml:space="preserve">ösztöndíjprogram </w:t>
      </w:r>
      <w:r w:rsidR="00515555">
        <w:rPr>
          <w:sz w:val="24"/>
          <w:szCs w:val="24"/>
        </w:rPr>
        <w:t>és</w:t>
      </w:r>
      <w:r>
        <w:rPr>
          <w:sz w:val="24"/>
          <w:szCs w:val="24"/>
        </w:rPr>
        <w:t xml:space="preserve"> a</w:t>
      </w:r>
      <w:r w:rsidR="00515555">
        <w:rPr>
          <w:sz w:val="24"/>
          <w:szCs w:val="24"/>
        </w:rPr>
        <w:t xml:space="preserve"> Diaszpóra </w:t>
      </w:r>
      <w:r>
        <w:rPr>
          <w:sz w:val="24"/>
          <w:szCs w:val="24"/>
        </w:rPr>
        <w:t xml:space="preserve">Felsőoktatási </w:t>
      </w:r>
      <w:r w:rsidR="00515555">
        <w:rPr>
          <w:sz w:val="24"/>
          <w:szCs w:val="24"/>
        </w:rPr>
        <w:t>Ösztöndíjprogram</w:t>
      </w:r>
      <w:r w:rsidR="00FF4642">
        <w:rPr>
          <w:sz w:val="24"/>
          <w:szCs w:val="24"/>
        </w:rPr>
        <w:t xml:space="preserve"> keret) </w:t>
      </w:r>
      <w:proofErr w:type="gramStart"/>
      <w:r w:rsidR="00030BD7" w:rsidRPr="005D02D0">
        <w:rPr>
          <w:sz w:val="24"/>
          <w:szCs w:val="24"/>
        </w:rPr>
        <w:t>finanszírozza</w:t>
      </w:r>
      <w:proofErr w:type="gramEnd"/>
      <w:r w:rsidR="00030BD7" w:rsidRPr="005D02D0">
        <w:rPr>
          <w:sz w:val="24"/>
          <w:szCs w:val="24"/>
        </w:rPr>
        <w:t>.</w:t>
      </w:r>
      <w:r w:rsidR="00A62D13">
        <w:rPr>
          <w:sz w:val="24"/>
          <w:szCs w:val="24"/>
        </w:rPr>
        <w:t xml:space="preserve"> A kollégiumi díjak, minden hónapban</w:t>
      </w:r>
      <w:r w:rsidR="00030BD7" w:rsidRPr="005D02D0">
        <w:rPr>
          <w:sz w:val="24"/>
          <w:szCs w:val="24"/>
        </w:rPr>
        <w:t xml:space="preserve"> </w:t>
      </w:r>
      <w:r w:rsidR="00A62D13">
        <w:rPr>
          <w:sz w:val="24"/>
          <w:szCs w:val="24"/>
        </w:rPr>
        <w:t xml:space="preserve">a </w:t>
      </w:r>
      <w:r w:rsidR="00A62D13">
        <w:rPr>
          <w:color w:val="000000"/>
          <w:sz w:val="24"/>
          <w:szCs w:val="24"/>
        </w:rPr>
        <w:t>Neptun Egységes Tanulmányi Rendszerben kiírásra kerülnek.</w:t>
      </w:r>
    </w:p>
    <w:p w14:paraId="23E74606" w14:textId="1C17B168" w:rsidR="00FA3DE1" w:rsidRDefault="00FA3DE1">
      <w:pPr>
        <w:widowControl/>
        <w:autoSpaceDE/>
        <w:autoSpaceDN/>
        <w:adjustRightInd/>
      </w:pPr>
      <w:r>
        <w:br w:type="page"/>
      </w:r>
    </w:p>
    <w:p w14:paraId="7A762506" w14:textId="77777777" w:rsidR="00B52BC7" w:rsidRPr="00C55D21" w:rsidRDefault="003B3036">
      <w:pPr>
        <w:widowControl/>
        <w:autoSpaceDE/>
        <w:autoSpaceDN/>
        <w:adjustRightInd/>
        <w:spacing w:after="200" w:line="276" w:lineRule="auto"/>
        <w:jc w:val="right"/>
        <w:rPr>
          <w:b/>
          <w:bCs/>
          <w:color w:val="000000"/>
          <w:sz w:val="24"/>
          <w:szCs w:val="24"/>
          <w:lang w:val="pt-BR"/>
        </w:rPr>
      </w:pPr>
      <w:r w:rsidRPr="00C55D21">
        <w:rPr>
          <w:b/>
          <w:bCs/>
          <w:color w:val="000000"/>
          <w:sz w:val="24"/>
          <w:szCs w:val="24"/>
          <w:lang w:val="pt-BR"/>
        </w:rPr>
        <w:lastRenderedPageBreak/>
        <w:t xml:space="preserve">2. sz. melléklet </w:t>
      </w:r>
    </w:p>
    <w:p w14:paraId="21775702" w14:textId="77777777" w:rsidR="00B52BC7" w:rsidRPr="00C55D21" w:rsidRDefault="00B52BC7" w:rsidP="002D4B84">
      <w:pPr>
        <w:widowControl/>
        <w:autoSpaceDE/>
        <w:autoSpaceDN/>
        <w:adjustRightInd/>
        <w:spacing w:after="200" w:line="276" w:lineRule="auto"/>
        <w:jc w:val="center"/>
        <w:rPr>
          <w:b/>
          <w:bCs/>
          <w:color w:val="000000"/>
          <w:sz w:val="24"/>
          <w:szCs w:val="24"/>
          <w:lang w:val="pt-BR"/>
        </w:rPr>
      </w:pPr>
    </w:p>
    <w:p w14:paraId="7A51BD11" w14:textId="77777777" w:rsidR="0076320F" w:rsidRPr="00C55D21" w:rsidRDefault="00CF4E2F">
      <w:pPr>
        <w:shd w:val="clear" w:color="auto" w:fill="FFFFFF"/>
        <w:spacing w:before="557" w:line="269" w:lineRule="exact"/>
        <w:ind w:left="2064" w:right="2093"/>
        <w:jc w:val="center"/>
      </w:pPr>
      <w:r w:rsidRPr="00C55D21">
        <w:rPr>
          <w:b/>
          <w:bCs/>
          <w:color w:val="000000"/>
          <w:spacing w:val="-2"/>
          <w:sz w:val="24"/>
          <w:szCs w:val="24"/>
        </w:rPr>
        <w:t xml:space="preserve"> BESSENYEI </w:t>
      </w:r>
      <w:r w:rsidR="0076320F" w:rsidRPr="00C55D21">
        <w:rPr>
          <w:b/>
          <w:bCs/>
          <w:color w:val="000000"/>
          <w:spacing w:val="-2"/>
          <w:sz w:val="24"/>
          <w:szCs w:val="24"/>
        </w:rPr>
        <w:t>HOTEL MŰKÖDÉSI RENDJE</w:t>
      </w:r>
    </w:p>
    <w:p w14:paraId="2CCF311C" w14:textId="77777777" w:rsidR="0076320F" w:rsidRPr="00C55D21" w:rsidRDefault="0076320F">
      <w:pPr>
        <w:shd w:val="clear" w:color="auto" w:fill="FFFFFF"/>
        <w:tabs>
          <w:tab w:val="left" w:pos="221"/>
        </w:tabs>
        <w:spacing w:before="274"/>
        <w:ind w:right="5"/>
        <w:jc w:val="center"/>
      </w:pPr>
      <w:r w:rsidRPr="00C55D21">
        <w:rPr>
          <w:b/>
          <w:bCs/>
          <w:color w:val="000000"/>
          <w:spacing w:val="-17"/>
          <w:sz w:val="24"/>
          <w:szCs w:val="24"/>
        </w:rPr>
        <w:t>1.</w:t>
      </w:r>
      <w:r w:rsidRPr="00C55D21">
        <w:rPr>
          <w:b/>
          <w:bCs/>
          <w:color w:val="000000"/>
          <w:sz w:val="24"/>
          <w:szCs w:val="24"/>
        </w:rPr>
        <w:tab/>
        <w:t>A HOTEL ALAPFELADATA</w:t>
      </w:r>
    </w:p>
    <w:p w14:paraId="239BC36F" w14:textId="00DFCF9A" w:rsidR="0076320F" w:rsidRPr="00C55D21" w:rsidRDefault="00D41B3A" w:rsidP="0060284F">
      <w:pPr>
        <w:numPr>
          <w:ilvl w:val="0"/>
          <w:numId w:val="24"/>
        </w:numPr>
        <w:shd w:val="clear" w:color="auto" w:fill="FFFFFF"/>
        <w:tabs>
          <w:tab w:val="left" w:pos="557"/>
        </w:tabs>
        <w:spacing w:before="274" w:line="274" w:lineRule="exact"/>
        <w:ind w:left="557" w:right="5" w:hanging="557"/>
        <w:jc w:val="both"/>
        <w:rPr>
          <w:color w:val="000000"/>
          <w:spacing w:val="-8"/>
          <w:sz w:val="24"/>
          <w:szCs w:val="24"/>
        </w:rPr>
      </w:pPr>
      <w:r>
        <w:rPr>
          <w:color w:val="000000"/>
          <w:sz w:val="24"/>
          <w:szCs w:val="24"/>
        </w:rPr>
        <w:t xml:space="preserve">A </w:t>
      </w:r>
      <w:proofErr w:type="gramStart"/>
      <w:r>
        <w:rPr>
          <w:color w:val="000000"/>
          <w:sz w:val="24"/>
          <w:szCs w:val="24"/>
        </w:rPr>
        <w:t>hotel</w:t>
      </w:r>
      <w:proofErr w:type="gramEnd"/>
      <w:r>
        <w:rPr>
          <w:color w:val="000000"/>
          <w:sz w:val="24"/>
          <w:szCs w:val="24"/>
        </w:rPr>
        <w:t xml:space="preserve"> alapfeladata szabad</w:t>
      </w:r>
      <w:r w:rsidR="0076320F" w:rsidRPr="00C55D21">
        <w:rPr>
          <w:color w:val="000000"/>
          <w:sz w:val="24"/>
          <w:szCs w:val="24"/>
        </w:rPr>
        <w:t xml:space="preserve"> kapacitásának kereskedelmi piacon történő értékesítése, továbbá az Egyetem szervezeti egységeiben felmerülő szállásigények maximális kiszolgálása.</w:t>
      </w:r>
    </w:p>
    <w:p w14:paraId="29A53F02" w14:textId="6A49A42D" w:rsidR="0076320F" w:rsidRPr="00C55D21" w:rsidRDefault="0076320F" w:rsidP="0060284F">
      <w:pPr>
        <w:numPr>
          <w:ilvl w:val="0"/>
          <w:numId w:val="24"/>
        </w:numPr>
        <w:shd w:val="clear" w:color="auto" w:fill="FFFFFF"/>
        <w:tabs>
          <w:tab w:val="left" w:pos="557"/>
        </w:tabs>
        <w:spacing w:before="269" w:line="274" w:lineRule="exact"/>
        <w:ind w:left="557" w:right="10" w:hanging="557"/>
        <w:jc w:val="both"/>
        <w:rPr>
          <w:color w:val="000000"/>
          <w:spacing w:val="-8"/>
          <w:sz w:val="24"/>
          <w:szCs w:val="24"/>
        </w:rPr>
      </w:pPr>
      <w:r w:rsidRPr="00C55D21">
        <w:rPr>
          <w:color w:val="000000"/>
          <w:sz w:val="24"/>
          <w:szCs w:val="24"/>
        </w:rPr>
        <w:t xml:space="preserve">A </w:t>
      </w:r>
      <w:proofErr w:type="gramStart"/>
      <w:r w:rsidRPr="00C55D21">
        <w:rPr>
          <w:color w:val="000000"/>
          <w:sz w:val="24"/>
          <w:szCs w:val="24"/>
        </w:rPr>
        <w:t>hotelben</w:t>
      </w:r>
      <w:proofErr w:type="gramEnd"/>
      <w:r w:rsidRPr="00C55D21">
        <w:rPr>
          <w:color w:val="000000"/>
          <w:sz w:val="24"/>
          <w:szCs w:val="24"/>
        </w:rPr>
        <w:t xml:space="preserve"> alkalmazandó kereskedelmi árak a mindenkori gazdaságosság elvét szem előtt tartva kerülnek meghatározásra.</w:t>
      </w:r>
      <w:r w:rsidR="000E4312">
        <w:rPr>
          <w:color w:val="000000"/>
          <w:sz w:val="24"/>
          <w:szCs w:val="24"/>
        </w:rPr>
        <w:t xml:space="preserve"> Az árat az ITE határozza meg, a gazdasági főigazgató javaslatára. </w:t>
      </w:r>
      <w:r w:rsidRPr="00C55D21">
        <w:rPr>
          <w:color w:val="000000"/>
          <w:sz w:val="24"/>
          <w:szCs w:val="24"/>
        </w:rPr>
        <w:t>Az árak minden év</w:t>
      </w:r>
      <w:r w:rsidR="008256EA">
        <w:rPr>
          <w:color w:val="000000"/>
          <w:sz w:val="24"/>
          <w:szCs w:val="24"/>
        </w:rPr>
        <w:t>ben legalább egyszer</w:t>
      </w:r>
      <w:r w:rsidRPr="00C55D21">
        <w:rPr>
          <w:color w:val="000000"/>
          <w:sz w:val="24"/>
          <w:szCs w:val="24"/>
        </w:rPr>
        <w:t xml:space="preserve"> felülvizsgálatra kerülnek</w:t>
      </w:r>
      <w:r w:rsidR="008256EA">
        <w:rPr>
          <w:color w:val="000000"/>
          <w:sz w:val="24"/>
          <w:szCs w:val="24"/>
        </w:rPr>
        <w:t>.</w:t>
      </w:r>
    </w:p>
    <w:p w14:paraId="436F06B8" w14:textId="77777777" w:rsidR="0076320F" w:rsidRPr="00C55D21" w:rsidRDefault="0076320F" w:rsidP="0060284F">
      <w:pPr>
        <w:numPr>
          <w:ilvl w:val="0"/>
          <w:numId w:val="24"/>
        </w:numPr>
        <w:shd w:val="clear" w:color="auto" w:fill="FFFFFF"/>
        <w:tabs>
          <w:tab w:val="left" w:pos="557"/>
        </w:tabs>
        <w:spacing w:before="58" w:line="552" w:lineRule="exact"/>
        <w:jc w:val="both"/>
        <w:rPr>
          <w:color w:val="000000"/>
          <w:spacing w:val="-8"/>
          <w:sz w:val="24"/>
          <w:szCs w:val="24"/>
        </w:rPr>
      </w:pPr>
      <w:r w:rsidRPr="00C55D21">
        <w:rPr>
          <w:color w:val="000000"/>
          <w:sz w:val="24"/>
          <w:szCs w:val="24"/>
        </w:rPr>
        <w:t xml:space="preserve">A </w:t>
      </w:r>
      <w:proofErr w:type="gramStart"/>
      <w:r w:rsidRPr="00C55D21">
        <w:rPr>
          <w:color w:val="000000"/>
          <w:sz w:val="24"/>
          <w:szCs w:val="24"/>
        </w:rPr>
        <w:t>hotel</w:t>
      </w:r>
      <w:proofErr w:type="gramEnd"/>
      <w:r w:rsidRPr="00C55D21">
        <w:rPr>
          <w:color w:val="000000"/>
          <w:sz w:val="24"/>
          <w:szCs w:val="24"/>
        </w:rPr>
        <w:t xml:space="preserve"> üzemeltetési feltételeinek biztosítása az üzemeltető feladata.</w:t>
      </w:r>
    </w:p>
    <w:p w14:paraId="15619644" w14:textId="77777777" w:rsidR="0076320F" w:rsidRPr="00C55D21" w:rsidRDefault="0076320F">
      <w:pPr>
        <w:shd w:val="clear" w:color="auto" w:fill="FFFFFF"/>
        <w:tabs>
          <w:tab w:val="left" w:pos="211"/>
        </w:tabs>
        <w:spacing w:line="552" w:lineRule="exact"/>
        <w:ind w:right="14"/>
        <w:jc w:val="center"/>
      </w:pPr>
      <w:r w:rsidRPr="00C55D21">
        <w:rPr>
          <w:b/>
          <w:bCs/>
          <w:color w:val="000000"/>
          <w:spacing w:val="-8"/>
          <w:sz w:val="24"/>
          <w:szCs w:val="24"/>
        </w:rPr>
        <w:t>2.</w:t>
      </w:r>
      <w:r w:rsidRPr="00C55D21">
        <w:rPr>
          <w:b/>
          <w:bCs/>
          <w:color w:val="000000"/>
          <w:sz w:val="24"/>
          <w:szCs w:val="24"/>
        </w:rPr>
        <w:tab/>
        <w:t xml:space="preserve">A HOTEL MŰKÖDÉSE </w:t>
      </w:r>
      <w:proofErr w:type="gramStart"/>
      <w:r w:rsidRPr="00C55D21">
        <w:rPr>
          <w:b/>
          <w:bCs/>
          <w:color w:val="000000"/>
          <w:sz w:val="24"/>
          <w:szCs w:val="24"/>
        </w:rPr>
        <w:t>ÉS</w:t>
      </w:r>
      <w:proofErr w:type="gramEnd"/>
      <w:r w:rsidRPr="00C55D21">
        <w:rPr>
          <w:b/>
          <w:bCs/>
          <w:color w:val="000000"/>
          <w:sz w:val="24"/>
          <w:szCs w:val="24"/>
        </w:rPr>
        <w:t xml:space="preserve"> IRÁNYÍTÁSA</w:t>
      </w:r>
    </w:p>
    <w:p w14:paraId="5BCE64E0" w14:textId="3FE6D375" w:rsidR="0076320F" w:rsidRPr="00C55D21" w:rsidRDefault="00FA3DE1">
      <w:pPr>
        <w:shd w:val="clear" w:color="auto" w:fill="FFFFFF"/>
        <w:spacing w:line="552" w:lineRule="exact"/>
      </w:pPr>
      <w:r>
        <w:rPr>
          <w:color w:val="000000"/>
          <w:sz w:val="24"/>
          <w:szCs w:val="24"/>
        </w:rPr>
        <w:t>(1)</w:t>
      </w:r>
      <w:r>
        <w:rPr>
          <w:color w:val="000000"/>
          <w:sz w:val="24"/>
          <w:szCs w:val="24"/>
        </w:rPr>
        <w:tab/>
      </w:r>
      <w:r w:rsidR="0076320F" w:rsidRPr="00C55D21">
        <w:rPr>
          <w:color w:val="000000"/>
          <w:sz w:val="24"/>
          <w:szCs w:val="24"/>
        </w:rPr>
        <w:t xml:space="preserve">A </w:t>
      </w:r>
      <w:proofErr w:type="gramStart"/>
      <w:r w:rsidR="0076320F" w:rsidRPr="00C55D21">
        <w:rPr>
          <w:color w:val="000000"/>
          <w:sz w:val="24"/>
          <w:szCs w:val="24"/>
        </w:rPr>
        <w:t>hotel</w:t>
      </w:r>
      <w:proofErr w:type="gramEnd"/>
      <w:r w:rsidR="0076320F" w:rsidRPr="00C55D21">
        <w:rPr>
          <w:color w:val="000000"/>
          <w:sz w:val="24"/>
          <w:szCs w:val="24"/>
        </w:rPr>
        <w:t xml:space="preserve"> működését és operatív irányítását az alábbi személyek biztosítják:</w:t>
      </w:r>
    </w:p>
    <w:p w14:paraId="1800CBBB" w14:textId="77777777" w:rsidR="0076320F" w:rsidRPr="00C55D21" w:rsidRDefault="0076320F" w:rsidP="00B53EEF">
      <w:pPr>
        <w:numPr>
          <w:ilvl w:val="0"/>
          <w:numId w:val="25"/>
        </w:numPr>
        <w:shd w:val="clear" w:color="auto" w:fill="FFFFFF"/>
        <w:tabs>
          <w:tab w:val="left" w:pos="1123"/>
        </w:tabs>
        <w:spacing w:line="274" w:lineRule="exact"/>
        <w:ind w:left="758"/>
        <w:rPr>
          <w:color w:val="000000"/>
          <w:spacing w:val="-9"/>
          <w:sz w:val="24"/>
          <w:szCs w:val="24"/>
        </w:rPr>
      </w:pPr>
      <w:r w:rsidRPr="00C55D21">
        <w:rPr>
          <w:color w:val="000000"/>
          <w:spacing w:val="-2"/>
          <w:sz w:val="24"/>
          <w:szCs w:val="24"/>
        </w:rPr>
        <w:t>irodavezető,</w:t>
      </w:r>
    </w:p>
    <w:p w14:paraId="71947D0D" w14:textId="3F03DCEF" w:rsidR="0076320F" w:rsidRPr="00DE5793" w:rsidRDefault="00D41B3A" w:rsidP="00B53EEF">
      <w:pPr>
        <w:numPr>
          <w:ilvl w:val="0"/>
          <w:numId w:val="25"/>
        </w:numPr>
        <w:shd w:val="clear" w:color="auto" w:fill="FFFFFF"/>
        <w:tabs>
          <w:tab w:val="left" w:pos="1123"/>
        </w:tabs>
        <w:spacing w:line="274" w:lineRule="exact"/>
        <w:ind w:left="758"/>
        <w:rPr>
          <w:color w:val="000000"/>
          <w:spacing w:val="-5"/>
          <w:sz w:val="24"/>
          <w:szCs w:val="24"/>
        </w:rPr>
      </w:pPr>
      <w:r>
        <w:rPr>
          <w:color w:val="000000"/>
          <w:spacing w:val="-2"/>
          <w:sz w:val="24"/>
          <w:szCs w:val="24"/>
        </w:rPr>
        <w:t>irodavezető helyettes</w:t>
      </w:r>
    </w:p>
    <w:p w14:paraId="123F800A" w14:textId="22AC9216" w:rsidR="00DE5793" w:rsidRPr="00C55D21" w:rsidRDefault="00C33E25" w:rsidP="00B53EEF">
      <w:pPr>
        <w:numPr>
          <w:ilvl w:val="0"/>
          <w:numId w:val="25"/>
        </w:numPr>
        <w:shd w:val="clear" w:color="auto" w:fill="FFFFFF"/>
        <w:tabs>
          <w:tab w:val="left" w:pos="1123"/>
        </w:tabs>
        <w:spacing w:line="274" w:lineRule="exact"/>
        <w:ind w:left="758"/>
        <w:rPr>
          <w:color w:val="000000"/>
          <w:spacing w:val="-5"/>
          <w:sz w:val="24"/>
          <w:szCs w:val="24"/>
        </w:rPr>
      </w:pPr>
      <w:r>
        <w:rPr>
          <w:color w:val="000000"/>
          <w:spacing w:val="-2"/>
          <w:sz w:val="24"/>
          <w:szCs w:val="24"/>
        </w:rPr>
        <w:t xml:space="preserve"> irodai koordinátor</w:t>
      </w:r>
    </w:p>
    <w:p w14:paraId="688E5DCC" w14:textId="3609B02D" w:rsidR="0076320F" w:rsidRPr="00C55D21" w:rsidRDefault="00D41B3A" w:rsidP="00F25DF5">
      <w:pPr>
        <w:numPr>
          <w:ilvl w:val="0"/>
          <w:numId w:val="25"/>
        </w:numPr>
        <w:shd w:val="clear" w:color="auto" w:fill="FFFFFF"/>
        <w:tabs>
          <w:tab w:val="left" w:pos="1123"/>
        </w:tabs>
        <w:spacing w:line="274" w:lineRule="exact"/>
        <w:ind w:left="758"/>
        <w:rPr>
          <w:color w:val="000000"/>
          <w:spacing w:val="-9"/>
          <w:sz w:val="24"/>
          <w:szCs w:val="24"/>
        </w:rPr>
      </w:pPr>
      <w:r>
        <w:rPr>
          <w:color w:val="000000"/>
          <w:spacing w:val="-2"/>
          <w:sz w:val="24"/>
          <w:szCs w:val="24"/>
        </w:rPr>
        <w:t xml:space="preserve"> recepciós</w:t>
      </w:r>
      <w:r w:rsidR="000B7909">
        <w:rPr>
          <w:color w:val="000000"/>
          <w:spacing w:val="-2"/>
          <w:sz w:val="24"/>
          <w:szCs w:val="24"/>
        </w:rPr>
        <w:t>.</w:t>
      </w:r>
    </w:p>
    <w:p w14:paraId="032C0A3A" w14:textId="3DB511F7" w:rsidR="0076320F" w:rsidRPr="000E4312" w:rsidRDefault="0076320F" w:rsidP="0060284F">
      <w:pPr>
        <w:numPr>
          <w:ilvl w:val="0"/>
          <w:numId w:val="26"/>
        </w:numPr>
        <w:shd w:val="clear" w:color="auto" w:fill="FFFFFF"/>
        <w:tabs>
          <w:tab w:val="left" w:pos="571"/>
        </w:tabs>
        <w:spacing w:before="278" w:line="274" w:lineRule="exact"/>
        <w:ind w:left="571" w:hanging="557"/>
        <w:rPr>
          <w:color w:val="000000"/>
          <w:sz w:val="24"/>
          <w:szCs w:val="24"/>
        </w:rPr>
      </w:pPr>
      <w:r w:rsidRPr="00FA3DE1">
        <w:rPr>
          <w:color w:val="000000"/>
          <w:sz w:val="24"/>
          <w:szCs w:val="24"/>
        </w:rPr>
        <w:t xml:space="preserve">A </w:t>
      </w:r>
      <w:proofErr w:type="gramStart"/>
      <w:r w:rsidRPr="00FA3DE1">
        <w:rPr>
          <w:color w:val="000000"/>
          <w:sz w:val="24"/>
          <w:szCs w:val="24"/>
        </w:rPr>
        <w:t>hotel</w:t>
      </w:r>
      <w:proofErr w:type="gramEnd"/>
      <w:r w:rsidRPr="00FA3DE1">
        <w:rPr>
          <w:color w:val="000000"/>
          <w:sz w:val="24"/>
          <w:szCs w:val="24"/>
        </w:rPr>
        <w:t xml:space="preserve"> </w:t>
      </w:r>
      <w:r w:rsidR="00D52EF2" w:rsidRPr="00FA3DE1">
        <w:rPr>
          <w:color w:val="000000"/>
          <w:sz w:val="24"/>
          <w:szCs w:val="24"/>
        </w:rPr>
        <w:t>munkavállaló</w:t>
      </w:r>
      <w:r w:rsidR="005D5E24" w:rsidRPr="00FA3DE1">
        <w:rPr>
          <w:color w:val="000000"/>
          <w:sz w:val="24"/>
          <w:szCs w:val="24"/>
        </w:rPr>
        <w:t>i</w:t>
      </w:r>
      <w:r w:rsidR="003F0239" w:rsidRPr="00FA3DE1">
        <w:rPr>
          <w:color w:val="000000"/>
          <w:sz w:val="24"/>
          <w:szCs w:val="24"/>
        </w:rPr>
        <w:t xml:space="preserve"> felett a munkáltatói jogkör</w:t>
      </w:r>
      <w:r w:rsidR="004A7BA8" w:rsidRPr="00FA3DE1">
        <w:rPr>
          <w:color w:val="000000"/>
          <w:sz w:val="24"/>
          <w:szCs w:val="24"/>
        </w:rPr>
        <w:t>t</w:t>
      </w:r>
      <w:r w:rsidR="005D5E24" w:rsidRPr="00FA3DE1">
        <w:rPr>
          <w:color w:val="000000"/>
          <w:sz w:val="24"/>
          <w:szCs w:val="24"/>
        </w:rPr>
        <w:t xml:space="preserve"> </w:t>
      </w:r>
      <w:r w:rsidR="00042CF7" w:rsidRPr="000E4312">
        <w:rPr>
          <w:color w:val="000000"/>
          <w:sz w:val="24"/>
          <w:szCs w:val="24"/>
        </w:rPr>
        <w:t xml:space="preserve">az </w:t>
      </w:r>
      <w:r w:rsidR="000B7909" w:rsidRPr="000E4312">
        <w:rPr>
          <w:color w:val="000000"/>
          <w:sz w:val="24"/>
          <w:szCs w:val="24"/>
        </w:rPr>
        <w:t>E</w:t>
      </w:r>
      <w:r w:rsidR="00D41B3A" w:rsidRPr="000E4312">
        <w:rPr>
          <w:color w:val="000000"/>
          <w:sz w:val="24"/>
          <w:szCs w:val="24"/>
        </w:rPr>
        <w:t>lnök</w:t>
      </w:r>
      <w:r w:rsidR="00543C04" w:rsidRPr="000E4312">
        <w:rPr>
          <w:color w:val="000000"/>
          <w:sz w:val="24"/>
          <w:szCs w:val="24"/>
        </w:rPr>
        <w:t xml:space="preserve"> </w:t>
      </w:r>
      <w:r w:rsidR="004A7BA8" w:rsidRPr="000E4312">
        <w:rPr>
          <w:color w:val="000000"/>
          <w:sz w:val="24"/>
          <w:szCs w:val="24"/>
        </w:rPr>
        <w:t>gyakorolja</w:t>
      </w:r>
      <w:r w:rsidR="00FA3DE1" w:rsidRPr="000E4312">
        <w:rPr>
          <w:color w:val="000000"/>
          <w:sz w:val="24"/>
          <w:szCs w:val="24"/>
        </w:rPr>
        <w:t>.</w:t>
      </w:r>
    </w:p>
    <w:p w14:paraId="4B91044C" w14:textId="11502693" w:rsidR="0076320F" w:rsidRPr="00C55D21" w:rsidRDefault="00042CF7" w:rsidP="0090145C">
      <w:pPr>
        <w:numPr>
          <w:ilvl w:val="0"/>
          <w:numId w:val="26"/>
        </w:numPr>
        <w:shd w:val="clear" w:color="auto" w:fill="FFFFFF"/>
        <w:tabs>
          <w:tab w:val="left" w:pos="571"/>
        </w:tabs>
        <w:spacing w:before="278" w:line="274" w:lineRule="exact"/>
        <w:ind w:left="571" w:hanging="557"/>
        <w:jc w:val="both"/>
        <w:rPr>
          <w:color w:val="000000"/>
          <w:spacing w:val="-8"/>
          <w:sz w:val="24"/>
          <w:szCs w:val="24"/>
        </w:rPr>
      </w:pPr>
      <w:r w:rsidRPr="000E4312">
        <w:rPr>
          <w:color w:val="000000"/>
          <w:sz w:val="24"/>
          <w:szCs w:val="24"/>
        </w:rPr>
        <w:t>Az irodavezető</w:t>
      </w:r>
      <w:r w:rsidR="00FA3DE1" w:rsidRPr="000E4312">
        <w:rPr>
          <w:color w:val="000000"/>
          <w:sz w:val="24"/>
          <w:szCs w:val="24"/>
        </w:rPr>
        <w:t xml:space="preserve"> és az irodavezető</w:t>
      </w:r>
      <w:r w:rsidRPr="000E4312">
        <w:rPr>
          <w:color w:val="000000"/>
          <w:sz w:val="24"/>
          <w:szCs w:val="24"/>
        </w:rPr>
        <w:t xml:space="preserve"> helyettes</w:t>
      </w:r>
      <w:r w:rsidR="0076320F" w:rsidRPr="000E4312">
        <w:rPr>
          <w:color w:val="000000"/>
          <w:sz w:val="24"/>
          <w:szCs w:val="24"/>
        </w:rPr>
        <w:t xml:space="preserve"> munkáját </w:t>
      </w:r>
      <w:r w:rsidR="00475F7F" w:rsidRPr="000E4312">
        <w:rPr>
          <w:color w:val="000000"/>
          <w:sz w:val="24"/>
          <w:szCs w:val="24"/>
        </w:rPr>
        <w:t xml:space="preserve">a szállodai recepciós </w:t>
      </w:r>
      <w:r w:rsidR="0076320F" w:rsidRPr="000E4312">
        <w:rPr>
          <w:color w:val="000000"/>
          <w:sz w:val="24"/>
          <w:szCs w:val="24"/>
        </w:rPr>
        <w:t xml:space="preserve">segíti. </w:t>
      </w:r>
      <w:r w:rsidR="0060284F" w:rsidRPr="000E4312">
        <w:rPr>
          <w:color w:val="000000"/>
          <w:spacing w:val="-1"/>
          <w:sz w:val="24"/>
          <w:szCs w:val="24"/>
        </w:rPr>
        <w:t xml:space="preserve">Feladataikat és hatáskörüket az SZMSZ, </w:t>
      </w:r>
      <w:r w:rsidR="0060284F" w:rsidRPr="000E4312">
        <w:rPr>
          <w:color w:val="000000"/>
          <w:sz w:val="24"/>
          <w:szCs w:val="24"/>
        </w:rPr>
        <w:t>jelen Működési</w:t>
      </w:r>
      <w:r w:rsidR="0060284F" w:rsidRPr="00C55D21">
        <w:rPr>
          <w:color w:val="000000"/>
          <w:sz w:val="24"/>
          <w:szCs w:val="24"/>
        </w:rPr>
        <w:t xml:space="preserve"> Rend, illetve a munkaköri leírások tartalmazzák.</w:t>
      </w:r>
    </w:p>
    <w:p w14:paraId="71FD9669" w14:textId="516D15C1" w:rsidR="00DE5793" w:rsidRPr="00FA3DE1" w:rsidRDefault="00DE5793" w:rsidP="00FA3DE1">
      <w:pPr>
        <w:numPr>
          <w:ilvl w:val="0"/>
          <w:numId w:val="26"/>
        </w:numPr>
        <w:shd w:val="clear" w:color="auto" w:fill="FFFFFF"/>
        <w:tabs>
          <w:tab w:val="left" w:pos="571"/>
        </w:tabs>
        <w:spacing w:before="278" w:after="120"/>
        <w:ind w:left="567" w:hanging="556"/>
        <w:jc w:val="both"/>
        <w:rPr>
          <w:color w:val="000000"/>
          <w:sz w:val="24"/>
          <w:szCs w:val="24"/>
        </w:rPr>
      </w:pPr>
      <w:r w:rsidRPr="00FA3DE1">
        <w:rPr>
          <w:color w:val="000000"/>
          <w:sz w:val="24"/>
          <w:szCs w:val="24"/>
        </w:rPr>
        <w:t xml:space="preserve"> </w:t>
      </w:r>
      <w:r w:rsidR="00C33E25">
        <w:rPr>
          <w:color w:val="000000"/>
          <w:sz w:val="24"/>
          <w:szCs w:val="24"/>
        </w:rPr>
        <w:t xml:space="preserve">Irodai koordinátor </w:t>
      </w:r>
      <w:r w:rsidRPr="00FA3DE1">
        <w:rPr>
          <w:color w:val="000000"/>
          <w:sz w:val="24"/>
          <w:szCs w:val="24"/>
        </w:rPr>
        <w:t>feladat és hatásköre:</w:t>
      </w:r>
    </w:p>
    <w:p w14:paraId="603967A8" w14:textId="77777777" w:rsidR="00DE5793" w:rsidRPr="00FA3DE1" w:rsidRDefault="00DE5793"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rPr>
        <w:t xml:space="preserve">koordinálja a szabad szállás </w:t>
      </w:r>
      <w:proofErr w:type="gramStart"/>
      <w:r w:rsidRPr="00FA3DE1">
        <w:rPr>
          <w:rFonts w:ascii="Times New Roman" w:hAnsi="Times New Roman"/>
          <w:sz w:val="24"/>
        </w:rPr>
        <w:t>kapacitás értékesítési</w:t>
      </w:r>
      <w:proofErr w:type="gramEnd"/>
      <w:r w:rsidRPr="00FA3DE1">
        <w:rPr>
          <w:rFonts w:ascii="Times New Roman" w:hAnsi="Times New Roman"/>
          <w:sz w:val="24"/>
        </w:rPr>
        <w:t xml:space="preserve"> tevékenységet,</w:t>
      </w:r>
    </w:p>
    <w:p w14:paraId="154A7E50" w14:textId="77777777" w:rsidR="00DE5793" w:rsidRPr="00FA3DE1" w:rsidRDefault="00DE5793"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rPr>
        <w:t>leltárfelelősként figyelemmel kíséri a szálláshely eszközök, bútorok, felszerelések rendeltetésszerű használatát, szükség esetén gondoskodik pótlásukról,</w:t>
      </w:r>
    </w:p>
    <w:p w14:paraId="65DC7437" w14:textId="77777777" w:rsidR="00DE5793" w:rsidRPr="00FA3DE1" w:rsidRDefault="00DE5793"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rPr>
        <w:t>napi szinten végzi a pénzügyi elszámolásokkal kapcsolatos feladatokat,</w:t>
      </w:r>
    </w:p>
    <w:p w14:paraId="254B3D16" w14:textId="77777777" w:rsidR="00066008" w:rsidRPr="00FA3DE1" w:rsidRDefault="00066008"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rPr>
        <w:t xml:space="preserve">naprakész, teljes körű </w:t>
      </w:r>
      <w:proofErr w:type="gramStart"/>
      <w:r w:rsidRPr="00FA3DE1">
        <w:rPr>
          <w:rFonts w:ascii="Times New Roman" w:hAnsi="Times New Roman"/>
          <w:sz w:val="24"/>
        </w:rPr>
        <w:t>adminisztrációt</w:t>
      </w:r>
      <w:proofErr w:type="gramEnd"/>
      <w:r w:rsidRPr="00FA3DE1">
        <w:rPr>
          <w:rFonts w:ascii="Times New Roman" w:hAnsi="Times New Roman"/>
          <w:sz w:val="24"/>
        </w:rPr>
        <w:t xml:space="preserve"> vezet a kollégiumban, felel annak szakmaiságáért</w:t>
      </w:r>
    </w:p>
    <w:p w14:paraId="527344DD" w14:textId="70FA2CBF" w:rsidR="00066008" w:rsidRPr="00FA3DE1" w:rsidRDefault="00066008"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rPr>
        <w:t>előkészíti az irodavezető és/vagy az irodavezető helyettes által kért, szálláshelyre vonatkozó adatszolgáltatást,</w:t>
      </w:r>
    </w:p>
    <w:p w14:paraId="6E2342D1" w14:textId="513C39E2" w:rsidR="00DE5793" w:rsidRPr="00FA3DE1" w:rsidRDefault="00066008" w:rsidP="0060284F">
      <w:pPr>
        <w:pStyle w:val="Listaszerbekezds"/>
        <w:numPr>
          <w:ilvl w:val="0"/>
          <w:numId w:val="58"/>
        </w:numPr>
        <w:shd w:val="clear" w:color="auto" w:fill="FFFFFF"/>
        <w:spacing w:after="240"/>
        <w:jc w:val="both"/>
        <w:rPr>
          <w:rFonts w:ascii="Times New Roman" w:hAnsi="Times New Roman"/>
          <w:sz w:val="24"/>
        </w:rPr>
      </w:pPr>
      <w:r w:rsidRPr="00FA3DE1">
        <w:rPr>
          <w:rFonts w:ascii="Times New Roman" w:hAnsi="Times New Roman"/>
          <w:sz w:val="24"/>
        </w:rPr>
        <w:t>ellátja az irodavezető és/vagy az irodavezető</w:t>
      </w:r>
      <w:r w:rsidR="0090145C">
        <w:rPr>
          <w:rFonts w:ascii="Times New Roman" w:hAnsi="Times New Roman"/>
          <w:sz w:val="24"/>
        </w:rPr>
        <w:t xml:space="preserve"> </w:t>
      </w:r>
      <w:r w:rsidRPr="00FA3DE1">
        <w:rPr>
          <w:rFonts w:ascii="Times New Roman" w:hAnsi="Times New Roman"/>
          <w:sz w:val="24"/>
        </w:rPr>
        <w:t>helyettes által rábízott feladatokat</w:t>
      </w:r>
    </w:p>
    <w:p w14:paraId="77569FE0" w14:textId="142CC5CD" w:rsidR="0076320F" w:rsidRPr="00066008" w:rsidRDefault="0076320F" w:rsidP="00FA3DE1">
      <w:pPr>
        <w:numPr>
          <w:ilvl w:val="0"/>
          <w:numId w:val="26"/>
        </w:numPr>
        <w:shd w:val="clear" w:color="auto" w:fill="FFFFFF"/>
        <w:tabs>
          <w:tab w:val="left" w:pos="571"/>
        </w:tabs>
        <w:spacing w:before="278" w:after="120"/>
        <w:ind w:left="567" w:hanging="556"/>
        <w:jc w:val="both"/>
        <w:rPr>
          <w:color w:val="000000"/>
          <w:sz w:val="24"/>
          <w:szCs w:val="24"/>
        </w:rPr>
      </w:pPr>
      <w:r w:rsidRPr="00066008">
        <w:rPr>
          <w:color w:val="000000"/>
          <w:sz w:val="24"/>
          <w:szCs w:val="24"/>
        </w:rPr>
        <w:t>A szállodai recepciós főbb feladata:</w:t>
      </w:r>
    </w:p>
    <w:p w14:paraId="5140418B" w14:textId="13CA51D4" w:rsidR="0076320F" w:rsidRPr="00C55D21" w:rsidRDefault="0076320F" w:rsidP="0076320F">
      <w:pPr>
        <w:numPr>
          <w:ilvl w:val="0"/>
          <w:numId w:val="31"/>
        </w:numPr>
        <w:shd w:val="clear" w:color="auto" w:fill="FFFFFF"/>
        <w:tabs>
          <w:tab w:val="left" w:pos="1133"/>
          <w:tab w:val="left" w:pos="9072"/>
          <w:tab w:val="left" w:pos="12049"/>
        </w:tabs>
        <w:spacing w:line="274" w:lineRule="exact"/>
        <w:ind w:left="1133" w:hanging="422"/>
        <w:jc w:val="both"/>
        <w:rPr>
          <w:color w:val="000000"/>
          <w:spacing w:val="-10"/>
          <w:sz w:val="24"/>
          <w:szCs w:val="24"/>
        </w:rPr>
      </w:pPr>
      <w:r w:rsidRPr="00C55D21">
        <w:rPr>
          <w:color w:val="000000"/>
          <w:sz w:val="24"/>
          <w:szCs w:val="24"/>
        </w:rPr>
        <w:t xml:space="preserve">Az összevont Front-Office rendszerből adódóan a recepciós, portás és </w:t>
      </w:r>
      <w:proofErr w:type="gramStart"/>
      <w:r w:rsidRPr="00C55D21">
        <w:rPr>
          <w:color w:val="000000"/>
          <w:sz w:val="24"/>
          <w:szCs w:val="24"/>
        </w:rPr>
        <w:t>kasszás</w:t>
      </w:r>
      <w:proofErr w:type="gramEnd"/>
      <w:r w:rsidRPr="00C55D21">
        <w:rPr>
          <w:color w:val="000000"/>
          <w:sz w:val="24"/>
          <w:szCs w:val="24"/>
        </w:rPr>
        <w:t xml:space="preserve"> teendők ellátása.</w:t>
      </w:r>
    </w:p>
    <w:p w14:paraId="291F645D" w14:textId="77777777" w:rsidR="0076320F" w:rsidRPr="00C55D21" w:rsidRDefault="0076320F" w:rsidP="0076320F">
      <w:pPr>
        <w:numPr>
          <w:ilvl w:val="0"/>
          <w:numId w:val="32"/>
        </w:numPr>
        <w:shd w:val="clear" w:color="auto" w:fill="FFFFFF"/>
        <w:tabs>
          <w:tab w:val="left" w:pos="1133"/>
        </w:tabs>
        <w:spacing w:line="274" w:lineRule="exact"/>
        <w:ind w:left="710"/>
        <w:jc w:val="both"/>
        <w:rPr>
          <w:color w:val="000000"/>
          <w:spacing w:val="-5"/>
          <w:sz w:val="24"/>
          <w:szCs w:val="24"/>
        </w:rPr>
      </w:pPr>
      <w:r w:rsidRPr="00C55D21">
        <w:rPr>
          <w:color w:val="000000"/>
          <w:spacing w:val="-1"/>
          <w:sz w:val="24"/>
          <w:szCs w:val="24"/>
        </w:rPr>
        <w:t>Ügyviteli feladatok végzése.</w:t>
      </w:r>
    </w:p>
    <w:p w14:paraId="345A08B8" w14:textId="5E5386B0" w:rsidR="0076320F" w:rsidRPr="00C55D21" w:rsidRDefault="0076320F" w:rsidP="0076320F">
      <w:pPr>
        <w:numPr>
          <w:ilvl w:val="0"/>
          <w:numId w:val="32"/>
        </w:numPr>
        <w:shd w:val="clear" w:color="auto" w:fill="FFFFFF"/>
        <w:tabs>
          <w:tab w:val="left" w:pos="1133"/>
        </w:tabs>
        <w:spacing w:line="274" w:lineRule="exact"/>
        <w:ind w:left="710"/>
        <w:jc w:val="both"/>
        <w:rPr>
          <w:color w:val="000000"/>
          <w:spacing w:val="-9"/>
          <w:sz w:val="24"/>
          <w:szCs w:val="24"/>
        </w:rPr>
      </w:pPr>
      <w:r w:rsidRPr="00C55D21">
        <w:rPr>
          <w:color w:val="000000"/>
          <w:spacing w:val="-1"/>
          <w:sz w:val="24"/>
          <w:szCs w:val="24"/>
        </w:rPr>
        <w:t>Szoros együttműködés az üzemeltetővel</w:t>
      </w:r>
      <w:r w:rsidR="00724A4E">
        <w:rPr>
          <w:color w:val="000000"/>
          <w:spacing w:val="-1"/>
          <w:sz w:val="24"/>
          <w:szCs w:val="24"/>
        </w:rPr>
        <w:t>.</w:t>
      </w:r>
    </w:p>
    <w:p w14:paraId="7D0D58E0" w14:textId="20D1F907" w:rsidR="00302399" w:rsidRPr="00C55D21" w:rsidRDefault="0076320F" w:rsidP="0076320F">
      <w:pPr>
        <w:numPr>
          <w:ilvl w:val="0"/>
          <w:numId w:val="32"/>
        </w:numPr>
        <w:shd w:val="clear" w:color="auto" w:fill="FFFFFF"/>
        <w:tabs>
          <w:tab w:val="left" w:pos="1133"/>
        </w:tabs>
        <w:spacing w:line="274" w:lineRule="exact"/>
        <w:ind w:left="710"/>
        <w:jc w:val="both"/>
        <w:rPr>
          <w:color w:val="000000"/>
          <w:spacing w:val="-2"/>
          <w:sz w:val="24"/>
          <w:szCs w:val="24"/>
        </w:rPr>
      </w:pPr>
      <w:r w:rsidRPr="00C55D21">
        <w:rPr>
          <w:color w:val="000000"/>
          <w:spacing w:val="-2"/>
          <w:sz w:val="24"/>
          <w:szCs w:val="24"/>
        </w:rPr>
        <w:t>Ellátja</w:t>
      </w:r>
      <w:r w:rsidR="00042CF7">
        <w:rPr>
          <w:color w:val="000000"/>
          <w:spacing w:val="-2"/>
          <w:sz w:val="24"/>
          <w:szCs w:val="24"/>
        </w:rPr>
        <w:t xml:space="preserve"> az irodavezető és/vagy irodavezető helyettes</w:t>
      </w:r>
      <w:r w:rsidRPr="00C55D21">
        <w:rPr>
          <w:color w:val="000000"/>
          <w:spacing w:val="-2"/>
          <w:sz w:val="24"/>
          <w:szCs w:val="24"/>
        </w:rPr>
        <w:t xml:space="preserve"> által rábízott feladatokat.</w:t>
      </w:r>
    </w:p>
    <w:p w14:paraId="6A8CE61D" w14:textId="748DE60C" w:rsidR="0076320F" w:rsidRPr="00C55D21" w:rsidRDefault="0076320F" w:rsidP="005310F9">
      <w:pPr>
        <w:shd w:val="clear" w:color="auto" w:fill="FFFFFF"/>
        <w:tabs>
          <w:tab w:val="left" w:pos="1133"/>
        </w:tabs>
        <w:spacing w:line="274" w:lineRule="exact"/>
        <w:rPr>
          <w:color w:val="000000"/>
          <w:spacing w:val="-9"/>
          <w:sz w:val="24"/>
          <w:szCs w:val="24"/>
        </w:rPr>
      </w:pPr>
    </w:p>
    <w:p w14:paraId="3A64CB04" w14:textId="3E46AEB8" w:rsidR="0076320F" w:rsidRPr="00C55D21" w:rsidRDefault="0076320F">
      <w:pPr>
        <w:shd w:val="clear" w:color="auto" w:fill="FFFFFF"/>
        <w:spacing w:line="278" w:lineRule="exact"/>
        <w:ind w:left="1747" w:right="1747"/>
        <w:jc w:val="center"/>
      </w:pPr>
      <w:r w:rsidRPr="00C55D21">
        <w:rPr>
          <w:b/>
          <w:bCs/>
          <w:color w:val="000000"/>
          <w:spacing w:val="-2"/>
          <w:sz w:val="24"/>
          <w:szCs w:val="24"/>
        </w:rPr>
        <w:lastRenderedPageBreak/>
        <w:t xml:space="preserve">3. A HOTEL </w:t>
      </w:r>
      <w:r w:rsidR="00234F7B">
        <w:rPr>
          <w:b/>
          <w:bCs/>
          <w:color w:val="000000"/>
          <w:spacing w:val="-2"/>
          <w:sz w:val="24"/>
          <w:szCs w:val="24"/>
        </w:rPr>
        <w:t>SZÁLLÓ</w:t>
      </w:r>
      <w:r w:rsidRPr="00C55D21">
        <w:rPr>
          <w:b/>
          <w:bCs/>
          <w:color w:val="000000"/>
          <w:spacing w:val="-2"/>
          <w:sz w:val="24"/>
          <w:szCs w:val="24"/>
        </w:rPr>
        <w:t xml:space="preserve">VENDÉGEINEK </w:t>
      </w:r>
      <w:r w:rsidRPr="00C55D21">
        <w:rPr>
          <w:b/>
          <w:bCs/>
          <w:color w:val="000000"/>
          <w:sz w:val="24"/>
          <w:szCs w:val="24"/>
        </w:rPr>
        <w:t xml:space="preserve">JOGAI </w:t>
      </w:r>
      <w:proofErr w:type="gramStart"/>
      <w:r w:rsidRPr="00C55D21">
        <w:rPr>
          <w:b/>
          <w:bCs/>
          <w:color w:val="000000"/>
          <w:sz w:val="24"/>
          <w:szCs w:val="24"/>
        </w:rPr>
        <w:t>ÉS</w:t>
      </w:r>
      <w:proofErr w:type="gramEnd"/>
      <w:r w:rsidRPr="00C55D21">
        <w:rPr>
          <w:b/>
          <w:bCs/>
          <w:color w:val="000000"/>
          <w:sz w:val="24"/>
          <w:szCs w:val="24"/>
        </w:rPr>
        <w:t xml:space="preserve"> KÖTELEZETTSÉGEI</w:t>
      </w:r>
    </w:p>
    <w:p w14:paraId="47CD222F" w14:textId="2FBF3A6E" w:rsidR="0076320F" w:rsidRPr="00C55D21" w:rsidRDefault="0076320F" w:rsidP="0060284F">
      <w:pPr>
        <w:numPr>
          <w:ilvl w:val="0"/>
          <w:numId w:val="33"/>
        </w:numPr>
        <w:shd w:val="clear" w:color="auto" w:fill="FFFFFF"/>
        <w:tabs>
          <w:tab w:val="left" w:pos="557"/>
        </w:tabs>
        <w:spacing w:before="274" w:line="274" w:lineRule="exact"/>
        <w:ind w:left="557" w:right="5" w:hanging="557"/>
        <w:jc w:val="both"/>
        <w:rPr>
          <w:color w:val="000000"/>
          <w:spacing w:val="-8"/>
          <w:sz w:val="24"/>
          <w:szCs w:val="24"/>
        </w:rPr>
      </w:pPr>
      <w:r w:rsidRPr="00C55D21">
        <w:rPr>
          <w:color w:val="000000"/>
          <w:sz w:val="24"/>
          <w:szCs w:val="24"/>
        </w:rPr>
        <w:t xml:space="preserve">A </w:t>
      </w:r>
      <w:proofErr w:type="gramStart"/>
      <w:r w:rsidRPr="00C55D21">
        <w:rPr>
          <w:color w:val="000000"/>
          <w:sz w:val="24"/>
          <w:szCs w:val="24"/>
        </w:rPr>
        <w:t>hotelbe</w:t>
      </w:r>
      <w:proofErr w:type="gramEnd"/>
      <w:r w:rsidRPr="00C55D21">
        <w:rPr>
          <w:color w:val="000000"/>
          <w:sz w:val="24"/>
          <w:szCs w:val="24"/>
        </w:rPr>
        <w:t xml:space="preserve"> érkező vendégnek az érkezéskor eleget kell tennie bejelentkezési kötelezettségének. </w:t>
      </w:r>
      <w:r w:rsidRPr="00272F8F">
        <w:rPr>
          <w:color w:val="000000" w:themeColor="text1"/>
          <w:sz w:val="24"/>
          <w:szCs w:val="24"/>
        </w:rPr>
        <w:t>(</w:t>
      </w:r>
      <w:r w:rsidR="00F81FE4" w:rsidRPr="00272F8F">
        <w:rPr>
          <w:color w:val="000000" w:themeColor="text1"/>
          <w:sz w:val="24"/>
          <w:szCs w:val="24"/>
        </w:rPr>
        <w:t xml:space="preserve">5. sz. </w:t>
      </w:r>
      <w:r w:rsidRPr="00272F8F">
        <w:rPr>
          <w:color w:val="000000" w:themeColor="text1"/>
          <w:sz w:val="24"/>
          <w:szCs w:val="24"/>
        </w:rPr>
        <w:t xml:space="preserve">függelék: </w:t>
      </w:r>
      <w:r w:rsidRPr="00C55D21">
        <w:rPr>
          <w:color w:val="000000"/>
          <w:sz w:val="24"/>
          <w:szCs w:val="24"/>
        </w:rPr>
        <w:t xml:space="preserve">Szállodai bejelentkezéshez szükséges </w:t>
      </w:r>
      <w:proofErr w:type="gramStart"/>
      <w:r w:rsidRPr="00C55D21">
        <w:rPr>
          <w:color w:val="000000"/>
          <w:sz w:val="24"/>
          <w:szCs w:val="24"/>
        </w:rPr>
        <w:t>dokumentumok</w:t>
      </w:r>
      <w:proofErr w:type="gramEnd"/>
      <w:r w:rsidRPr="00C55D21">
        <w:rPr>
          <w:color w:val="000000"/>
          <w:sz w:val="24"/>
          <w:szCs w:val="24"/>
        </w:rPr>
        <w:t xml:space="preserve">). A szállodába történő bejelentkezés egyben nyilatkozatot jelent arra, </w:t>
      </w:r>
      <w:r w:rsidRPr="00C55D21">
        <w:rPr>
          <w:color w:val="000000"/>
          <w:spacing w:val="-1"/>
          <w:sz w:val="24"/>
          <w:szCs w:val="24"/>
        </w:rPr>
        <w:t xml:space="preserve">hogy a bejelentkező a házirendet megismerte, megértette és az abban foglaltakat magára </w:t>
      </w:r>
      <w:r w:rsidRPr="00C55D21">
        <w:rPr>
          <w:color w:val="000000"/>
          <w:sz w:val="24"/>
          <w:szCs w:val="24"/>
        </w:rPr>
        <w:t>nézve kötelező érvényűnek tekinti.</w:t>
      </w:r>
    </w:p>
    <w:p w14:paraId="23A534BA" w14:textId="77777777" w:rsidR="0076320F" w:rsidRPr="00C55D21" w:rsidRDefault="0076320F" w:rsidP="0060284F">
      <w:pPr>
        <w:numPr>
          <w:ilvl w:val="0"/>
          <w:numId w:val="33"/>
        </w:numPr>
        <w:shd w:val="clear" w:color="auto" w:fill="FFFFFF"/>
        <w:tabs>
          <w:tab w:val="left" w:pos="557"/>
        </w:tabs>
        <w:spacing w:before="274" w:line="274" w:lineRule="exact"/>
        <w:ind w:left="557" w:hanging="557"/>
        <w:jc w:val="both"/>
        <w:rPr>
          <w:color w:val="000000"/>
          <w:spacing w:val="-8"/>
          <w:sz w:val="24"/>
          <w:szCs w:val="24"/>
        </w:rPr>
      </w:pPr>
      <w:r w:rsidRPr="00C55D21">
        <w:rPr>
          <w:color w:val="000000"/>
          <w:sz w:val="24"/>
          <w:szCs w:val="24"/>
        </w:rPr>
        <w:t xml:space="preserve">A szoba az érkezés napján 14.00 órától foglalható el, a távozás napján a szoba átadásának időpontja 10.00 óra. Ettől eltérő </w:t>
      </w:r>
      <w:proofErr w:type="gramStart"/>
      <w:r w:rsidRPr="00C55D21">
        <w:rPr>
          <w:color w:val="000000"/>
          <w:sz w:val="24"/>
          <w:szCs w:val="24"/>
        </w:rPr>
        <w:t>intervallumú</w:t>
      </w:r>
      <w:proofErr w:type="gramEnd"/>
      <w:r w:rsidRPr="00C55D21">
        <w:rPr>
          <w:color w:val="000000"/>
          <w:sz w:val="24"/>
          <w:szCs w:val="24"/>
        </w:rPr>
        <w:t xml:space="preserve"> tartózkodásra előzetes egyeztetés alapján van lehetőség.</w:t>
      </w:r>
    </w:p>
    <w:p w14:paraId="13E47A45" w14:textId="77777777" w:rsidR="0076320F" w:rsidRPr="00C55D21" w:rsidRDefault="0076320F" w:rsidP="0060284F">
      <w:pPr>
        <w:numPr>
          <w:ilvl w:val="0"/>
          <w:numId w:val="33"/>
        </w:numPr>
        <w:shd w:val="clear" w:color="auto" w:fill="FFFFFF"/>
        <w:tabs>
          <w:tab w:val="left" w:pos="557"/>
        </w:tabs>
        <w:spacing w:before="274" w:line="274" w:lineRule="exact"/>
        <w:ind w:left="557" w:right="5" w:hanging="557"/>
        <w:jc w:val="both"/>
        <w:rPr>
          <w:color w:val="000000"/>
          <w:spacing w:val="-8"/>
          <w:sz w:val="24"/>
          <w:szCs w:val="24"/>
        </w:rPr>
      </w:pPr>
      <w:r w:rsidRPr="00C55D21">
        <w:rPr>
          <w:color w:val="000000"/>
          <w:spacing w:val="-1"/>
          <w:sz w:val="24"/>
          <w:szCs w:val="24"/>
        </w:rPr>
        <w:t xml:space="preserve">Bejelentkezéskor a recepción átadásra kerül a vendég beléptető kártyája. Amennyiben a </w:t>
      </w:r>
      <w:r w:rsidRPr="00C55D21">
        <w:rPr>
          <w:color w:val="000000"/>
          <w:sz w:val="24"/>
          <w:szCs w:val="24"/>
        </w:rPr>
        <w:t>beléptető kártyát a vendég elveszítette, annak értékét a vendég köteles megtéríteni.</w:t>
      </w:r>
    </w:p>
    <w:p w14:paraId="3F337378" w14:textId="77777777" w:rsidR="0076320F" w:rsidRPr="00C55D21" w:rsidRDefault="0076320F" w:rsidP="0060284F">
      <w:pPr>
        <w:numPr>
          <w:ilvl w:val="0"/>
          <w:numId w:val="33"/>
        </w:numPr>
        <w:shd w:val="clear" w:color="auto" w:fill="FFFFFF"/>
        <w:tabs>
          <w:tab w:val="left" w:pos="557"/>
        </w:tabs>
        <w:spacing w:before="264" w:line="278" w:lineRule="exact"/>
        <w:ind w:left="557" w:right="14" w:hanging="557"/>
        <w:jc w:val="both"/>
        <w:rPr>
          <w:color w:val="000000"/>
          <w:spacing w:val="-8"/>
          <w:sz w:val="24"/>
          <w:szCs w:val="24"/>
        </w:rPr>
      </w:pPr>
      <w:r w:rsidRPr="00C55D21">
        <w:rPr>
          <w:color w:val="000000"/>
          <w:sz w:val="24"/>
          <w:szCs w:val="24"/>
        </w:rPr>
        <w:t>Az igénybe vett szállás és egyéb szolgáltatások díja érkezéskor a recepción kerül kiegyenlítésre. Fizetési módok: készpénz (HUF), bankkártya, SZÉP KÁRTYA, átutalás - megfelelő előzetes bizonylatolás alapján.</w:t>
      </w:r>
    </w:p>
    <w:p w14:paraId="33E1AA98" w14:textId="38A9AF32" w:rsidR="0076320F" w:rsidRPr="00C55D21" w:rsidRDefault="0076320F" w:rsidP="0060284F">
      <w:pPr>
        <w:numPr>
          <w:ilvl w:val="0"/>
          <w:numId w:val="33"/>
        </w:numPr>
        <w:shd w:val="clear" w:color="auto" w:fill="FFFFFF"/>
        <w:tabs>
          <w:tab w:val="left" w:pos="557"/>
        </w:tabs>
        <w:spacing w:before="259" w:line="283" w:lineRule="exact"/>
        <w:ind w:left="557" w:right="5" w:hanging="557"/>
        <w:jc w:val="both"/>
        <w:rPr>
          <w:color w:val="000000"/>
          <w:spacing w:val="-8"/>
          <w:sz w:val="24"/>
          <w:szCs w:val="24"/>
        </w:rPr>
      </w:pPr>
      <w:r w:rsidRPr="00C55D21">
        <w:rPr>
          <w:color w:val="000000"/>
          <w:sz w:val="24"/>
          <w:szCs w:val="24"/>
        </w:rPr>
        <w:t xml:space="preserve">A </w:t>
      </w:r>
      <w:proofErr w:type="gramStart"/>
      <w:r w:rsidRPr="00C55D21">
        <w:rPr>
          <w:color w:val="000000"/>
          <w:sz w:val="24"/>
          <w:szCs w:val="24"/>
        </w:rPr>
        <w:t>hotel</w:t>
      </w:r>
      <w:proofErr w:type="gramEnd"/>
      <w:r w:rsidRPr="00C55D21">
        <w:rPr>
          <w:color w:val="000000"/>
          <w:sz w:val="24"/>
          <w:szCs w:val="24"/>
        </w:rPr>
        <w:t xml:space="preserve"> épületének bejárata 06.00-18.00 óra között van nyitva, ezt követően a </w:t>
      </w:r>
      <w:r w:rsidR="00234F7B">
        <w:rPr>
          <w:color w:val="000000"/>
          <w:sz w:val="24"/>
          <w:szCs w:val="24"/>
        </w:rPr>
        <w:t>szálló</w:t>
      </w:r>
      <w:r w:rsidRPr="00C55D21">
        <w:rPr>
          <w:color w:val="000000"/>
          <w:sz w:val="24"/>
          <w:szCs w:val="24"/>
        </w:rPr>
        <w:t>vendég az előzetesen megkapott szállodai kártyával tud az épületbe belépni.</w:t>
      </w:r>
    </w:p>
    <w:p w14:paraId="735A678D" w14:textId="77777777" w:rsidR="0076320F" w:rsidRPr="00C55D21" w:rsidRDefault="0076320F" w:rsidP="0060284F">
      <w:pPr>
        <w:numPr>
          <w:ilvl w:val="0"/>
          <w:numId w:val="33"/>
        </w:numPr>
        <w:shd w:val="clear" w:color="auto" w:fill="FFFFFF"/>
        <w:tabs>
          <w:tab w:val="left" w:pos="557"/>
        </w:tabs>
        <w:spacing w:before="264" w:line="278" w:lineRule="exact"/>
        <w:ind w:left="557" w:right="10" w:hanging="557"/>
        <w:jc w:val="both"/>
        <w:rPr>
          <w:color w:val="000000"/>
          <w:spacing w:val="-8"/>
          <w:sz w:val="24"/>
          <w:szCs w:val="24"/>
        </w:rPr>
      </w:pPr>
      <w:r w:rsidRPr="00C55D21">
        <w:rPr>
          <w:color w:val="000000"/>
          <w:sz w:val="24"/>
          <w:szCs w:val="24"/>
        </w:rPr>
        <w:t xml:space="preserve">A </w:t>
      </w:r>
      <w:proofErr w:type="gramStart"/>
      <w:r w:rsidRPr="00C55D21">
        <w:rPr>
          <w:color w:val="000000"/>
          <w:sz w:val="24"/>
          <w:szCs w:val="24"/>
        </w:rPr>
        <w:t>hotelben</w:t>
      </w:r>
      <w:proofErr w:type="gramEnd"/>
      <w:r w:rsidRPr="00C55D21">
        <w:rPr>
          <w:color w:val="000000"/>
          <w:sz w:val="24"/>
          <w:szCs w:val="24"/>
        </w:rPr>
        <w:t xml:space="preserve"> a recepció szolgálat 06.00-22.00 óra között működik. Panasz, vagy </w:t>
      </w:r>
      <w:proofErr w:type="gramStart"/>
      <w:r w:rsidRPr="00C55D21">
        <w:rPr>
          <w:color w:val="000000"/>
          <w:sz w:val="24"/>
          <w:szCs w:val="24"/>
        </w:rPr>
        <w:t>probléma</w:t>
      </w:r>
      <w:proofErr w:type="gramEnd"/>
      <w:r w:rsidRPr="00C55D21">
        <w:rPr>
          <w:color w:val="000000"/>
          <w:sz w:val="24"/>
          <w:szCs w:val="24"/>
        </w:rPr>
        <w:t xml:space="preserve"> esetén a vendég a hotel recepcióján dolgozó munkatárshoz fordulhat.</w:t>
      </w:r>
    </w:p>
    <w:p w14:paraId="6E43805C" w14:textId="77777777" w:rsidR="0076320F" w:rsidRPr="00C55D21" w:rsidRDefault="0076320F" w:rsidP="0060284F">
      <w:pPr>
        <w:numPr>
          <w:ilvl w:val="0"/>
          <w:numId w:val="33"/>
        </w:numPr>
        <w:shd w:val="clear" w:color="auto" w:fill="FFFFFF"/>
        <w:tabs>
          <w:tab w:val="left" w:pos="557"/>
        </w:tabs>
        <w:spacing w:before="269" w:line="274" w:lineRule="exact"/>
        <w:ind w:left="557" w:hanging="557"/>
        <w:jc w:val="both"/>
        <w:rPr>
          <w:color w:val="000000"/>
          <w:spacing w:val="-8"/>
          <w:sz w:val="24"/>
          <w:szCs w:val="24"/>
        </w:rPr>
      </w:pPr>
      <w:r w:rsidRPr="00C55D21">
        <w:rPr>
          <w:color w:val="000000"/>
          <w:sz w:val="24"/>
          <w:szCs w:val="24"/>
        </w:rPr>
        <w:t xml:space="preserve">A </w:t>
      </w:r>
      <w:proofErr w:type="gramStart"/>
      <w:r w:rsidRPr="00C55D21">
        <w:rPr>
          <w:color w:val="000000"/>
          <w:sz w:val="24"/>
          <w:szCs w:val="24"/>
        </w:rPr>
        <w:t>hotel</w:t>
      </w:r>
      <w:proofErr w:type="gramEnd"/>
      <w:r w:rsidRPr="00C55D21">
        <w:rPr>
          <w:color w:val="000000"/>
          <w:sz w:val="24"/>
          <w:szCs w:val="24"/>
        </w:rPr>
        <w:t xml:space="preserve"> tulajdonát képező berendezések és tárgyi eszközök gondatlan vagy szándékos károkozása esetén a vendég az okozott kárt a Ptk. rendelkezései szerint köteles a recepción megtéríteni.</w:t>
      </w:r>
    </w:p>
    <w:p w14:paraId="2EA0383E" w14:textId="77777777" w:rsidR="0076320F" w:rsidRPr="00C55D21" w:rsidRDefault="0076320F" w:rsidP="0060284F">
      <w:pPr>
        <w:numPr>
          <w:ilvl w:val="0"/>
          <w:numId w:val="33"/>
        </w:numPr>
        <w:shd w:val="clear" w:color="auto" w:fill="FFFFFF"/>
        <w:tabs>
          <w:tab w:val="left" w:pos="557"/>
        </w:tabs>
        <w:spacing w:before="274"/>
        <w:ind w:left="567" w:hanging="567"/>
        <w:jc w:val="both"/>
        <w:rPr>
          <w:color w:val="000000"/>
          <w:spacing w:val="-6"/>
          <w:sz w:val="24"/>
          <w:szCs w:val="24"/>
        </w:rPr>
      </w:pPr>
      <w:r w:rsidRPr="00C55D21">
        <w:rPr>
          <w:color w:val="000000"/>
          <w:spacing w:val="-1"/>
          <w:sz w:val="24"/>
          <w:szCs w:val="24"/>
        </w:rPr>
        <w:t xml:space="preserve">Mind az Egyetem, mind a </w:t>
      </w:r>
      <w:proofErr w:type="gramStart"/>
      <w:r w:rsidRPr="00C55D21">
        <w:rPr>
          <w:color w:val="000000"/>
          <w:spacing w:val="-1"/>
          <w:sz w:val="24"/>
          <w:szCs w:val="24"/>
        </w:rPr>
        <w:t>hotel</w:t>
      </w:r>
      <w:proofErr w:type="gramEnd"/>
      <w:r w:rsidRPr="00C55D21">
        <w:rPr>
          <w:color w:val="000000"/>
          <w:spacing w:val="-1"/>
          <w:sz w:val="24"/>
          <w:szCs w:val="24"/>
        </w:rPr>
        <w:t xml:space="preserve"> teljes területén tilos a dohányzás. Dohányozni csak az arra kijelölt helyen szabad.</w:t>
      </w:r>
    </w:p>
    <w:p w14:paraId="539A6EE0" w14:textId="77777777" w:rsidR="0076320F" w:rsidRPr="00C55D21" w:rsidRDefault="0076320F" w:rsidP="0060284F">
      <w:pPr>
        <w:numPr>
          <w:ilvl w:val="0"/>
          <w:numId w:val="33"/>
        </w:numPr>
        <w:shd w:val="clear" w:color="auto" w:fill="FFFFFF"/>
        <w:tabs>
          <w:tab w:val="left" w:pos="557"/>
        </w:tabs>
        <w:spacing w:before="274" w:line="278" w:lineRule="exact"/>
        <w:ind w:left="557" w:right="19" w:hanging="557"/>
        <w:jc w:val="both"/>
        <w:rPr>
          <w:color w:val="000000"/>
          <w:spacing w:val="-6"/>
          <w:sz w:val="24"/>
          <w:szCs w:val="24"/>
        </w:rPr>
      </w:pPr>
      <w:r w:rsidRPr="00C55D21">
        <w:rPr>
          <w:color w:val="000000"/>
          <w:sz w:val="24"/>
          <w:szCs w:val="24"/>
        </w:rPr>
        <w:t>A gépkocsival érkező vendégek részére az Egyetem területén kijelölt parkolóhely áll rendelkezésre.</w:t>
      </w:r>
    </w:p>
    <w:p w14:paraId="669C64BC" w14:textId="60B2EFA6" w:rsidR="0076320F" w:rsidRPr="00C55D21" w:rsidRDefault="0076320F" w:rsidP="0060284F">
      <w:pPr>
        <w:numPr>
          <w:ilvl w:val="0"/>
          <w:numId w:val="33"/>
        </w:numPr>
        <w:shd w:val="clear" w:color="auto" w:fill="FFFFFF"/>
        <w:tabs>
          <w:tab w:val="left" w:pos="557"/>
        </w:tabs>
        <w:spacing w:before="264" w:line="278" w:lineRule="exact"/>
        <w:ind w:left="557" w:right="5" w:hanging="557"/>
        <w:jc w:val="both"/>
        <w:rPr>
          <w:color w:val="000000"/>
          <w:spacing w:val="-6"/>
          <w:sz w:val="24"/>
          <w:szCs w:val="24"/>
        </w:rPr>
      </w:pPr>
      <w:r w:rsidRPr="00C55D21">
        <w:rPr>
          <w:color w:val="000000"/>
          <w:sz w:val="24"/>
          <w:szCs w:val="24"/>
        </w:rPr>
        <w:t xml:space="preserve">A </w:t>
      </w:r>
      <w:r w:rsidR="00234F7B">
        <w:rPr>
          <w:color w:val="000000"/>
          <w:sz w:val="24"/>
          <w:szCs w:val="24"/>
        </w:rPr>
        <w:t>szálló</w:t>
      </w:r>
      <w:r w:rsidRPr="00C55D21">
        <w:rPr>
          <w:color w:val="000000"/>
          <w:sz w:val="24"/>
          <w:szCs w:val="24"/>
        </w:rPr>
        <w:t xml:space="preserve">vendég magatartásával, viselkedésével a </w:t>
      </w:r>
      <w:proofErr w:type="gramStart"/>
      <w:r w:rsidRPr="00C55D21">
        <w:rPr>
          <w:color w:val="000000"/>
          <w:sz w:val="24"/>
          <w:szCs w:val="24"/>
        </w:rPr>
        <w:t>hotelben</w:t>
      </w:r>
      <w:proofErr w:type="gramEnd"/>
      <w:r w:rsidRPr="00C55D21">
        <w:rPr>
          <w:color w:val="000000"/>
          <w:sz w:val="24"/>
          <w:szCs w:val="24"/>
        </w:rPr>
        <w:t xml:space="preserve"> tartózkodó további vendég nyugalmát, pihenését nem zavarhatja.</w:t>
      </w:r>
    </w:p>
    <w:p w14:paraId="18D16694" w14:textId="77777777" w:rsidR="0076320F" w:rsidRPr="00C55D21" w:rsidRDefault="0076320F" w:rsidP="0060284F">
      <w:pPr>
        <w:numPr>
          <w:ilvl w:val="0"/>
          <w:numId w:val="33"/>
        </w:numPr>
        <w:shd w:val="clear" w:color="auto" w:fill="FFFFFF"/>
        <w:tabs>
          <w:tab w:val="left" w:pos="557"/>
        </w:tabs>
        <w:spacing w:before="274" w:line="274" w:lineRule="exact"/>
        <w:ind w:left="557" w:right="5" w:hanging="557"/>
        <w:jc w:val="both"/>
        <w:rPr>
          <w:color w:val="000000"/>
          <w:spacing w:val="-6"/>
          <w:sz w:val="24"/>
          <w:szCs w:val="24"/>
        </w:rPr>
      </w:pPr>
      <w:r w:rsidRPr="00C55D21">
        <w:rPr>
          <w:color w:val="000000"/>
          <w:sz w:val="24"/>
          <w:szCs w:val="24"/>
        </w:rPr>
        <w:t>A szállodai szolgáltatások megrendelése, igénybevétele egyben a részvételi feltételek elfogadását jelenti.</w:t>
      </w:r>
    </w:p>
    <w:p w14:paraId="3458ECEB" w14:textId="77777777" w:rsidR="008E07CF" w:rsidRDefault="008E07CF">
      <w:pPr>
        <w:widowControl/>
        <w:autoSpaceDE/>
        <w:autoSpaceDN/>
        <w:adjustRightInd/>
      </w:pPr>
      <w:r>
        <w:br w:type="page"/>
      </w:r>
    </w:p>
    <w:p w14:paraId="5285D334" w14:textId="77777777" w:rsidR="008E07CF" w:rsidRPr="00FA3DE1" w:rsidRDefault="008E07CF" w:rsidP="00FA3DE1">
      <w:pPr>
        <w:widowControl/>
        <w:autoSpaceDE/>
        <w:autoSpaceDN/>
        <w:adjustRightInd/>
        <w:spacing w:after="200" w:line="276" w:lineRule="auto"/>
        <w:jc w:val="right"/>
        <w:rPr>
          <w:b/>
          <w:bCs/>
          <w:color w:val="000000"/>
          <w:sz w:val="24"/>
          <w:szCs w:val="24"/>
          <w:lang w:val="pt-BR"/>
        </w:rPr>
      </w:pPr>
      <w:r w:rsidRPr="00FA3DE1">
        <w:rPr>
          <w:b/>
          <w:bCs/>
          <w:color w:val="000000"/>
          <w:sz w:val="24"/>
          <w:szCs w:val="24"/>
          <w:lang w:val="pt-BR"/>
        </w:rPr>
        <w:lastRenderedPageBreak/>
        <w:t>3. sz. melléklet</w:t>
      </w:r>
    </w:p>
    <w:p w14:paraId="730457F1" w14:textId="63324A2E" w:rsidR="008E07CF" w:rsidRPr="00763C5B" w:rsidRDefault="008E07CF" w:rsidP="00763C5B">
      <w:pPr>
        <w:shd w:val="clear" w:color="auto" w:fill="FFFFFF"/>
        <w:spacing w:before="360" w:after="360"/>
        <w:jc w:val="center"/>
        <w:rPr>
          <w:b/>
          <w:caps/>
          <w:sz w:val="24"/>
        </w:rPr>
      </w:pPr>
      <w:r w:rsidRPr="000E4312">
        <w:rPr>
          <w:b/>
          <w:caps/>
          <w:sz w:val="24"/>
        </w:rPr>
        <w:t xml:space="preserve">Sandra </w:t>
      </w:r>
      <w:r w:rsidR="00C33E25">
        <w:rPr>
          <w:b/>
          <w:caps/>
          <w:sz w:val="24"/>
        </w:rPr>
        <w:t xml:space="preserve">DIÁKAPARTMANOK </w:t>
      </w:r>
      <w:r w:rsidRPr="00763C5B">
        <w:rPr>
          <w:b/>
          <w:caps/>
          <w:sz w:val="24"/>
        </w:rPr>
        <w:t>működési rendje</w:t>
      </w:r>
    </w:p>
    <w:p w14:paraId="08AEA187" w14:textId="1BCD8E4C" w:rsidR="008E07CF" w:rsidRPr="00763C5B" w:rsidRDefault="008E07CF" w:rsidP="00FA3DE1">
      <w:pPr>
        <w:shd w:val="clear" w:color="auto" w:fill="FFFFFF"/>
        <w:spacing w:after="240"/>
        <w:jc w:val="center"/>
        <w:rPr>
          <w:b/>
          <w:caps/>
          <w:sz w:val="24"/>
        </w:rPr>
      </w:pPr>
      <w:r w:rsidRPr="00763C5B">
        <w:rPr>
          <w:b/>
          <w:caps/>
          <w:sz w:val="24"/>
        </w:rPr>
        <w:t xml:space="preserve">1. </w:t>
      </w:r>
      <w:r w:rsidR="00676870">
        <w:rPr>
          <w:b/>
          <w:caps/>
          <w:sz w:val="24"/>
        </w:rPr>
        <w:t xml:space="preserve">A </w:t>
      </w:r>
      <w:r w:rsidR="00C33E25">
        <w:rPr>
          <w:b/>
          <w:caps/>
          <w:sz w:val="24"/>
        </w:rPr>
        <w:t xml:space="preserve">DIÁKAPARTMANOK </w:t>
      </w:r>
      <w:r w:rsidRPr="00763C5B">
        <w:rPr>
          <w:b/>
          <w:caps/>
          <w:sz w:val="24"/>
        </w:rPr>
        <w:t>alapfeladata</w:t>
      </w:r>
    </w:p>
    <w:p w14:paraId="2E777DF4" w14:textId="627628BD" w:rsidR="008E07CF" w:rsidRPr="00FA3DE1" w:rsidRDefault="008E07CF" w:rsidP="00830879">
      <w:pPr>
        <w:shd w:val="clear" w:color="auto" w:fill="FFFFFF"/>
        <w:spacing w:after="240"/>
        <w:jc w:val="both"/>
        <w:rPr>
          <w:sz w:val="24"/>
        </w:rPr>
      </w:pPr>
      <w:r w:rsidRPr="00763C5B">
        <w:rPr>
          <w:rFonts w:ascii="Garamond" w:hAnsi="Garamond"/>
          <w:caps/>
          <w:sz w:val="24"/>
        </w:rPr>
        <w:t>(</w:t>
      </w:r>
      <w:r w:rsidR="00094816">
        <w:rPr>
          <w:rFonts w:ascii="Garamond" w:hAnsi="Garamond"/>
          <w:caps/>
          <w:sz w:val="24"/>
        </w:rPr>
        <w:t xml:space="preserve"> </w:t>
      </w:r>
      <w:r w:rsidRPr="00763C5B">
        <w:rPr>
          <w:rFonts w:ascii="Garamond" w:hAnsi="Garamond"/>
          <w:caps/>
          <w:sz w:val="24"/>
        </w:rPr>
        <w:t>1</w:t>
      </w:r>
      <w:r w:rsidR="00FA3DE1">
        <w:rPr>
          <w:caps/>
          <w:sz w:val="24"/>
        </w:rPr>
        <w:t>)</w:t>
      </w:r>
      <w:r w:rsidR="00FA3DE1">
        <w:rPr>
          <w:caps/>
          <w:sz w:val="24"/>
        </w:rPr>
        <w:tab/>
      </w:r>
      <w:r w:rsidRPr="00FA3DE1">
        <w:rPr>
          <w:caps/>
          <w:sz w:val="24"/>
        </w:rPr>
        <w:t xml:space="preserve">A </w:t>
      </w:r>
      <w:r w:rsidRPr="00FA3DE1">
        <w:rPr>
          <w:sz w:val="24"/>
        </w:rPr>
        <w:t>száll</w:t>
      </w:r>
      <w:r w:rsidR="00234F7B" w:rsidRPr="00FA3DE1">
        <w:rPr>
          <w:sz w:val="24"/>
        </w:rPr>
        <w:t>áshely</w:t>
      </w:r>
      <w:r w:rsidRPr="00FA3DE1">
        <w:rPr>
          <w:sz w:val="24"/>
        </w:rPr>
        <w:t xml:space="preserve"> alapfeladata teljes </w:t>
      </w:r>
      <w:proofErr w:type="gramStart"/>
      <w:r w:rsidRPr="00FA3DE1">
        <w:rPr>
          <w:sz w:val="24"/>
        </w:rPr>
        <w:t>kapacitásának</w:t>
      </w:r>
      <w:proofErr w:type="gramEnd"/>
      <w:r w:rsidRPr="00FA3DE1">
        <w:rPr>
          <w:sz w:val="24"/>
        </w:rPr>
        <w:t xml:space="preserve"> kereskedelmi piacon történő értékesítése, továbbá az Egyetem szervezeti egységeiben felmerülő szállás</w:t>
      </w:r>
      <w:r w:rsidR="00200470" w:rsidRPr="00FA3DE1">
        <w:rPr>
          <w:sz w:val="24"/>
        </w:rPr>
        <w:t>igények maximális kiszolgálása.</w:t>
      </w:r>
    </w:p>
    <w:p w14:paraId="3927BF2D" w14:textId="4B510AB6" w:rsidR="008E07CF" w:rsidRPr="00FA3DE1" w:rsidRDefault="008E07CF" w:rsidP="00830879">
      <w:pPr>
        <w:shd w:val="clear" w:color="auto" w:fill="FFFFFF"/>
        <w:spacing w:after="240"/>
        <w:jc w:val="both"/>
        <w:rPr>
          <w:sz w:val="24"/>
        </w:rPr>
      </w:pPr>
      <w:r w:rsidRPr="00FA3DE1">
        <w:rPr>
          <w:sz w:val="24"/>
        </w:rPr>
        <w:t>(</w:t>
      </w:r>
      <w:r w:rsidR="00094816" w:rsidRPr="00FA3DE1">
        <w:rPr>
          <w:sz w:val="24"/>
        </w:rPr>
        <w:t xml:space="preserve"> </w:t>
      </w:r>
      <w:r w:rsidR="00FA3DE1">
        <w:rPr>
          <w:sz w:val="24"/>
        </w:rPr>
        <w:t>2)</w:t>
      </w:r>
      <w:r w:rsidR="00FA3DE1">
        <w:rPr>
          <w:sz w:val="24"/>
        </w:rPr>
        <w:tab/>
      </w:r>
      <w:r w:rsidRPr="00FA3DE1">
        <w:rPr>
          <w:sz w:val="24"/>
        </w:rPr>
        <w:t>A száll</w:t>
      </w:r>
      <w:r w:rsidR="00234F7B" w:rsidRPr="00FA3DE1">
        <w:rPr>
          <w:sz w:val="24"/>
        </w:rPr>
        <w:t>áshelyen</w:t>
      </w:r>
      <w:r w:rsidRPr="00FA3DE1">
        <w:rPr>
          <w:sz w:val="24"/>
        </w:rPr>
        <w:t xml:space="preserve"> alkalmazandó kereskedelmi árak a mindenkori gazdaságosság elvét szem előtt tartva kerülnek meghatározásra. </w:t>
      </w:r>
      <w:r w:rsidR="000E4312">
        <w:rPr>
          <w:color w:val="000000"/>
          <w:sz w:val="24"/>
          <w:szCs w:val="24"/>
        </w:rPr>
        <w:t>Az árat az ITE határozza meg, a gazdasági főigazgató javaslatára</w:t>
      </w:r>
      <w:r w:rsidRPr="00FA3DE1">
        <w:rPr>
          <w:sz w:val="24"/>
        </w:rPr>
        <w:t>. Az árak minden év</w:t>
      </w:r>
      <w:r w:rsidR="00784E5B" w:rsidRPr="00FA3DE1">
        <w:rPr>
          <w:sz w:val="24"/>
        </w:rPr>
        <w:t xml:space="preserve">ben legalább </w:t>
      </w:r>
      <w:proofErr w:type="gramStart"/>
      <w:r w:rsidR="00784E5B" w:rsidRPr="00FA3DE1">
        <w:rPr>
          <w:sz w:val="24"/>
        </w:rPr>
        <w:t>egyszer</w:t>
      </w:r>
      <w:r w:rsidRPr="00FA3DE1">
        <w:rPr>
          <w:sz w:val="24"/>
        </w:rPr>
        <w:t xml:space="preserve">  felülvizsgálatra</w:t>
      </w:r>
      <w:proofErr w:type="gramEnd"/>
      <w:r w:rsidRPr="00FA3DE1">
        <w:rPr>
          <w:sz w:val="24"/>
        </w:rPr>
        <w:t xml:space="preserve"> kerülnek</w:t>
      </w:r>
      <w:r w:rsidR="00784E5B" w:rsidRPr="00FA3DE1">
        <w:rPr>
          <w:sz w:val="24"/>
        </w:rPr>
        <w:t>.</w:t>
      </w:r>
    </w:p>
    <w:p w14:paraId="10764F15" w14:textId="0087F46E" w:rsidR="00094816" w:rsidRPr="00FA3DE1" w:rsidRDefault="008E07CF" w:rsidP="00830879">
      <w:pPr>
        <w:shd w:val="clear" w:color="auto" w:fill="FFFFFF"/>
        <w:spacing w:after="240"/>
        <w:jc w:val="both"/>
        <w:rPr>
          <w:sz w:val="24"/>
        </w:rPr>
      </w:pPr>
      <w:r w:rsidRPr="00FA3DE1">
        <w:rPr>
          <w:sz w:val="24"/>
        </w:rPr>
        <w:t>(</w:t>
      </w:r>
      <w:r w:rsidR="00094816" w:rsidRPr="00FA3DE1">
        <w:rPr>
          <w:sz w:val="24"/>
        </w:rPr>
        <w:t xml:space="preserve"> </w:t>
      </w:r>
      <w:r w:rsidR="00FA3DE1">
        <w:rPr>
          <w:sz w:val="24"/>
        </w:rPr>
        <w:t>3)</w:t>
      </w:r>
      <w:r w:rsidR="00FA3DE1">
        <w:rPr>
          <w:sz w:val="24"/>
        </w:rPr>
        <w:tab/>
      </w:r>
      <w:r w:rsidRPr="00FA3DE1">
        <w:rPr>
          <w:sz w:val="24"/>
        </w:rPr>
        <w:t xml:space="preserve">A </w:t>
      </w:r>
      <w:r w:rsidR="00F97359" w:rsidRPr="00FA3DE1">
        <w:rPr>
          <w:sz w:val="24"/>
        </w:rPr>
        <w:t>szállá</w:t>
      </w:r>
      <w:r w:rsidR="00234F7B" w:rsidRPr="00FA3DE1">
        <w:rPr>
          <w:sz w:val="24"/>
        </w:rPr>
        <w:t>shely</w:t>
      </w:r>
      <w:r w:rsidRPr="00FA3DE1">
        <w:rPr>
          <w:sz w:val="24"/>
        </w:rPr>
        <w:t xml:space="preserve"> üzemeltetési feltételeinek bizt</w:t>
      </w:r>
      <w:r w:rsidR="00200470" w:rsidRPr="00FA3DE1">
        <w:rPr>
          <w:sz w:val="24"/>
        </w:rPr>
        <w:t>osítása az üzemeltető feladata.</w:t>
      </w:r>
    </w:p>
    <w:p w14:paraId="25C48E0E" w14:textId="60F2323C" w:rsidR="008E07CF" w:rsidRPr="00763C5B" w:rsidRDefault="008E07CF" w:rsidP="00763C5B">
      <w:pPr>
        <w:shd w:val="clear" w:color="auto" w:fill="FFFFFF"/>
        <w:spacing w:after="240"/>
        <w:jc w:val="center"/>
        <w:rPr>
          <w:b/>
          <w:caps/>
          <w:sz w:val="24"/>
        </w:rPr>
      </w:pPr>
      <w:r w:rsidRPr="00763C5B">
        <w:rPr>
          <w:b/>
          <w:caps/>
          <w:sz w:val="24"/>
        </w:rPr>
        <w:t xml:space="preserve">2. </w:t>
      </w:r>
      <w:r w:rsidR="00200470" w:rsidRPr="00763C5B">
        <w:rPr>
          <w:b/>
          <w:caps/>
          <w:sz w:val="24"/>
        </w:rPr>
        <w:t xml:space="preserve">a </w:t>
      </w:r>
      <w:r w:rsidR="00C33E25">
        <w:rPr>
          <w:b/>
          <w:caps/>
          <w:sz w:val="24"/>
        </w:rPr>
        <w:t xml:space="preserve">DIÁKAPARTMANOK </w:t>
      </w:r>
      <w:r w:rsidR="00200470" w:rsidRPr="00763C5B">
        <w:rPr>
          <w:b/>
          <w:caps/>
          <w:sz w:val="24"/>
        </w:rPr>
        <w:t xml:space="preserve">működése </w:t>
      </w:r>
      <w:proofErr w:type="gramStart"/>
      <w:r w:rsidR="00200470" w:rsidRPr="00763C5B">
        <w:rPr>
          <w:b/>
          <w:caps/>
          <w:sz w:val="24"/>
        </w:rPr>
        <w:t>és</w:t>
      </w:r>
      <w:proofErr w:type="gramEnd"/>
      <w:r w:rsidR="00200470" w:rsidRPr="00763C5B">
        <w:rPr>
          <w:b/>
          <w:caps/>
          <w:sz w:val="24"/>
        </w:rPr>
        <w:t xml:space="preserve"> irányítása</w:t>
      </w:r>
    </w:p>
    <w:p w14:paraId="28C86094" w14:textId="60E9C835" w:rsidR="00FA3DE1" w:rsidRPr="00FA3DE1" w:rsidRDefault="008E07CF" w:rsidP="00092787">
      <w:pPr>
        <w:pStyle w:val="Listaszerbekezds"/>
        <w:numPr>
          <w:ilvl w:val="0"/>
          <w:numId w:val="69"/>
        </w:numPr>
        <w:shd w:val="clear" w:color="auto" w:fill="FFFFFF"/>
        <w:spacing w:before="240" w:after="120" w:line="240" w:lineRule="auto"/>
        <w:ind w:left="0" w:firstLine="0"/>
        <w:contextualSpacing w:val="0"/>
        <w:rPr>
          <w:rFonts w:ascii="Times New Roman" w:hAnsi="Times New Roman"/>
          <w:sz w:val="24"/>
          <w:szCs w:val="24"/>
        </w:rPr>
      </w:pPr>
      <w:r w:rsidRPr="00FA3DE1">
        <w:rPr>
          <w:rFonts w:ascii="Times New Roman" w:hAnsi="Times New Roman"/>
          <w:sz w:val="24"/>
          <w:szCs w:val="24"/>
        </w:rPr>
        <w:t>A száll</w:t>
      </w:r>
      <w:r w:rsidR="00234F7B" w:rsidRPr="00FA3DE1">
        <w:rPr>
          <w:rFonts w:ascii="Times New Roman" w:hAnsi="Times New Roman"/>
          <w:sz w:val="24"/>
          <w:szCs w:val="24"/>
        </w:rPr>
        <w:t>áshely</w:t>
      </w:r>
      <w:r w:rsidRPr="00FA3DE1">
        <w:rPr>
          <w:rFonts w:ascii="Times New Roman" w:hAnsi="Times New Roman"/>
          <w:sz w:val="24"/>
          <w:szCs w:val="24"/>
        </w:rPr>
        <w:t xml:space="preserve"> működését és operatív irányítását az alábbi személyek biztosítj</w:t>
      </w:r>
      <w:r w:rsidR="00200470" w:rsidRPr="00FA3DE1">
        <w:rPr>
          <w:rFonts w:ascii="Times New Roman" w:hAnsi="Times New Roman"/>
          <w:sz w:val="24"/>
          <w:szCs w:val="24"/>
        </w:rPr>
        <w:t>a:</w:t>
      </w:r>
    </w:p>
    <w:p w14:paraId="5AE23E3B" w14:textId="77777777" w:rsidR="00200470" w:rsidRPr="00FA3DE1" w:rsidRDefault="00200470" w:rsidP="00092787">
      <w:pPr>
        <w:pStyle w:val="Listaszerbekezds"/>
        <w:numPr>
          <w:ilvl w:val="0"/>
          <w:numId w:val="56"/>
        </w:numPr>
        <w:shd w:val="clear" w:color="auto" w:fill="FFFFFF"/>
        <w:spacing w:before="120" w:after="120" w:line="240" w:lineRule="auto"/>
        <w:ind w:left="1134"/>
        <w:rPr>
          <w:rFonts w:ascii="Times New Roman" w:hAnsi="Times New Roman"/>
          <w:sz w:val="24"/>
          <w:szCs w:val="24"/>
        </w:rPr>
      </w:pPr>
      <w:r w:rsidRPr="00FA3DE1">
        <w:rPr>
          <w:rFonts w:ascii="Times New Roman" w:hAnsi="Times New Roman"/>
          <w:sz w:val="24"/>
          <w:szCs w:val="24"/>
        </w:rPr>
        <w:t>irodavezető,</w:t>
      </w:r>
    </w:p>
    <w:p w14:paraId="347A3567" w14:textId="47A4F412" w:rsidR="00200470" w:rsidRPr="00FA3DE1" w:rsidRDefault="00042CF7" w:rsidP="00092787">
      <w:pPr>
        <w:pStyle w:val="Listaszerbekezds"/>
        <w:numPr>
          <w:ilvl w:val="0"/>
          <w:numId w:val="56"/>
        </w:numPr>
        <w:shd w:val="clear" w:color="auto" w:fill="FFFFFF"/>
        <w:spacing w:before="120" w:after="120" w:line="240" w:lineRule="auto"/>
        <w:ind w:left="1134"/>
        <w:rPr>
          <w:rFonts w:ascii="Times New Roman" w:hAnsi="Times New Roman"/>
          <w:sz w:val="24"/>
          <w:szCs w:val="24"/>
        </w:rPr>
      </w:pPr>
      <w:r w:rsidRPr="00FA3DE1">
        <w:rPr>
          <w:rFonts w:ascii="Times New Roman" w:hAnsi="Times New Roman"/>
          <w:sz w:val="24"/>
          <w:szCs w:val="24"/>
        </w:rPr>
        <w:t>irodavezető helyettes</w:t>
      </w:r>
    </w:p>
    <w:p w14:paraId="4F5F78CC" w14:textId="6EBAB1B9" w:rsidR="00200470" w:rsidRPr="00FA3DE1" w:rsidRDefault="00C33E25" w:rsidP="00092787">
      <w:pPr>
        <w:pStyle w:val="Listaszerbekezds"/>
        <w:numPr>
          <w:ilvl w:val="0"/>
          <w:numId w:val="56"/>
        </w:numPr>
        <w:shd w:val="clear" w:color="auto" w:fill="FFFFFF"/>
        <w:spacing w:before="120" w:after="120" w:line="240" w:lineRule="auto"/>
        <w:ind w:left="1134"/>
        <w:rPr>
          <w:rFonts w:ascii="Times New Roman" w:hAnsi="Times New Roman"/>
          <w:sz w:val="24"/>
          <w:szCs w:val="24"/>
        </w:rPr>
      </w:pPr>
      <w:r>
        <w:rPr>
          <w:rFonts w:ascii="Times New Roman" w:hAnsi="Times New Roman"/>
          <w:sz w:val="24"/>
          <w:szCs w:val="24"/>
        </w:rPr>
        <w:t xml:space="preserve"> irodai koordinátorok,</w:t>
      </w:r>
    </w:p>
    <w:p w14:paraId="09DEF99C" w14:textId="56261BBC" w:rsidR="008D22C5" w:rsidRPr="000E4312" w:rsidRDefault="00200470" w:rsidP="00092787">
      <w:pPr>
        <w:pStyle w:val="Listaszerbekezds"/>
        <w:numPr>
          <w:ilvl w:val="0"/>
          <w:numId w:val="69"/>
        </w:numPr>
        <w:shd w:val="clear" w:color="auto" w:fill="FFFFFF"/>
        <w:spacing w:before="120" w:after="120" w:line="240" w:lineRule="auto"/>
        <w:ind w:left="0" w:firstLine="0"/>
        <w:contextualSpacing w:val="0"/>
        <w:rPr>
          <w:rFonts w:ascii="Times New Roman" w:hAnsi="Times New Roman"/>
          <w:sz w:val="24"/>
          <w:szCs w:val="24"/>
        </w:rPr>
      </w:pPr>
      <w:r w:rsidRPr="00FA3DE1">
        <w:rPr>
          <w:rFonts w:ascii="Times New Roman" w:hAnsi="Times New Roman"/>
          <w:sz w:val="24"/>
          <w:szCs w:val="24"/>
        </w:rPr>
        <w:t>A száll</w:t>
      </w:r>
      <w:r w:rsidR="00234F7B" w:rsidRPr="00FA3DE1">
        <w:rPr>
          <w:rFonts w:ascii="Times New Roman" w:hAnsi="Times New Roman"/>
          <w:sz w:val="24"/>
          <w:szCs w:val="24"/>
        </w:rPr>
        <w:t>áshely</w:t>
      </w:r>
      <w:r w:rsidRPr="00FA3DE1">
        <w:rPr>
          <w:rFonts w:ascii="Times New Roman" w:hAnsi="Times New Roman"/>
          <w:sz w:val="24"/>
          <w:szCs w:val="24"/>
        </w:rPr>
        <w:t xml:space="preserve"> munkavállalói</w:t>
      </w:r>
      <w:r w:rsidR="004A7BA8" w:rsidRPr="00FA3DE1">
        <w:rPr>
          <w:rFonts w:ascii="Times New Roman" w:hAnsi="Times New Roman"/>
          <w:sz w:val="24"/>
          <w:szCs w:val="24"/>
        </w:rPr>
        <w:t xml:space="preserve"> felett a munkáltatói jogkört</w:t>
      </w:r>
      <w:r w:rsidR="00042CF7" w:rsidRPr="00FA3DE1">
        <w:rPr>
          <w:rFonts w:ascii="Times New Roman" w:hAnsi="Times New Roman"/>
          <w:sz w:val="24"/>
          <w:szCs w:val="24"/>
        </w:rPr>
        <w:t xml:space="preserve"> </w:t>
      </w:r>
      <w:r w:rsidR="00042CF7" w:rsidRPr="000E4312">
        <w:rPr>
          <w:rFonts w:ascii="Times New Roman" w:hAnsi="Times New Roman"/>
          <w:sz w:val="24"/>
          <w:szCs w:val="24"/>
        </w:rPr>
        <w:t xml:space="preserve">az </w:t>
      </w:r>
      <w:r w:rsidR="006B79DB" w:rsidRPr="000E4312">
        <w:rPr>
          <w:rFonts w:ascii="Times New Roman" w:hAnsi="Times New Roman"/>
          <w:sz w:val="24"/>
          <w:szCs w:val="24"/>
        </w:rPr>
        <w:t>E</w:t>
      </w:r>
      <w:r w:rsidR="00042CF7" w:rsidRPr="000E4312">
        <w:rPr>
          <w:rFonts w:ascii="Times New Roman" w:hAnsi="Times New Roman"/>
          <w:sz w:val="24"/>
          <w:szCs w:val="24"/>
        </w:rPr>
        <w:t>lnök</w:t>
      </w:r>
      <w:r w:rsidRPr="000E4312">
        <w:rPr>
          <w:rFonts w:ascii="Times New Roman" w:hAnsi="Times New Roman"/>
          <w:sz w:val="24"/>
          <w:szCs w:val="24"/>
        </w:rPr>
        <w:t xml:space="preserve"> </w:t>
      </w:r>
      <w:r w:rsidR="004A7BA8" w:rsidRPr="000E4312">
        <w:rPr>
          <w:rFonts w:ascii="Times New Roman" w:hAnsi="Times New Roman"/>
          <w:sz w:val="24"/>
          <w:szCs w:val="24"/>
        </w:rPr>
        <w:t>gyakorolja</w:t>
      </w:r>
      <w:r w:rsidR="00FA3DE1" w:rsidRPr="000E4312">
        <w:rPr>
          <w:rFonts w:ascii="Times New Roman" w:hAnsi="Times New Roman"/>
          <w:sz w:val="24"/>
          <w:szCs w:val="24"/>
        </w:rPr>
        <w:t>.</w:t>
      </w:r>
    </w:p>
    <w:p w14:paraId="66876272" w14:textId="449001CC" w:rsidR="00FA3DE1" w:rsidRPr="00FA3DE1" w:rsidRDefault="00FA3DE1" w:rsidP="00092787">
      <w:pPr>
        <w:pStyle w:val="Listaszerbekezds"/>
        <w:numPr>
          <w:ilvl w:val="0"/>
          <w:numId w:val="69"/>
        </w:numPr>
        <w:shd w:val="clear" w:color="auto" w:fill="FFFFFF"/>
        <w:spacing w:before="120" w:after="120" w:line="240" w:lineRule="auto"/>
        <w:ind w:left="0" w:firstLine="0"/>
        <w:contextualSpacing w:val="0"/>
        <w:rPr>
          <w:rFonts w:ascii="Times New Roman" w:hAnsi="Times New Roman"/>
          <w:sz w:val="24"/>
          <w:szCs w:val="24"/>
        </w:rPr>
      </w:pPr>
      <w:r w:rsidRPr="000E4312">
        <w:rPr>
          <w:rFonts w:ascii="Times New Roman" w:hAnsi="Times New Roman"/>
          <w:sz w:val="24"/>
          <w:szCs w:val="24"/>
        </w:rPr>
        <w:t>Az irodavezető és az irodavezető helyettes munkáját a szállodai</w:t>
      </w:r>
      <w:r w:rsidRPr="00FA3DE1">
        <w:rPr>
          <w:rFonts w:ascii="Times New Roman" w:hAnsi="Times New Roman"/>
          <w:sz w:val="24"/>
          <w:szCs w:val="24"/>
        </w:rPr>
        <w:t xml:space="preserve"> recepciós segíti. </w:t>
      </w:r>
      <w:r w:rsidR="0060284F" w:rsidRPr="0060284F">
        <w:rPr>
          <w:rFonts w:ascii="Times New Roman" w:hAnsi="Times New Roman"/>
          <w:color w:val="000000"/>
          <w:spacing w:val="-1"/>
          <w:sz w:val="24"/>
          <w:szCs w:val="24"/>
        </w:rPr>
        <w:t xml:space="preserve">Feladataikat és hatáskörüket </w:t>
      </w:r>
      <w:proofErr w:type="gramStart"/>
      <w:r w:rsidR="0060284F" w:rsidRPr="0060284F">
        <w:rPr>
          <w:rFonts w:ascii="Times New Roman" w:hAnsi="Times New Roman"/>
          <w:color w:val="000000"/>
          <w:spacing w:val="-1"/>
          <w:sz w:val="24"/>
          <w:szCs w:val="24"/>
        </w:rPr>
        <w:t>a</w:t>
      </w:r>
      <w:proofErr w:type="gramEnd"/>
      <w:r w:rsidR="0060284F" w:rsidRPr="0060284F">
        <w:rPr>
          <w:rFonts w:ascii="Times New Roman" w:hAnsi="Times New Roman"/>
          <w:color w:val="000000"/>
          <w:spacing w:val="-1"/>
          <w:sz w:val="24"/>
          <w:szCs w:val="24"/>
        </w:rPr>
        <w:t xml:space="preserve"> az SZMSZ, </w:t>
      </w:r>
      <w:r w:rsidR="0060284F" w:rsidRPr="0060284F">
        <w:rPr>
          <w:rFonts w:ascii="Times New Roman" w:hAnsi="Times New Roman"/>
          <w:color w:val="000000"/>
          <w:sz w:val="24"/>
          <w:szCs w:val="24"/>
        </w:rPr>
        <w:t>jelen Működési Rend, illetve a munkaköri leírások tartalmazzák.</w:t>
      </w:r>
    </w:p>
    <w:p w14:paraId="4A1A7B49" w14:textId="1E915BF0" w:rsidR="008D22C5" w:rsidRPr="00FA3DE1" w:rsidRDefault="008D22C5" w:rsidP="00092787">
      <w:pPr>
        <w:pStyle w:val="Listaszerbekezds"/>
        <w:numPr>
          <w:ilvl w:val="0"/>
          <w:numId w:val="69"/>
        </w:numPr>
        <w:shd w:val="clear" w:color="auto" w:fill="FFFFFF"/>
        <w:spacing w:before="120" w:after="120" w:line="240" w:lineRule="auto"/>
        <w:ind w:left="0" w:firstLine="0"/>
        <w:contextualSpacing w:val="0"/>
        <w:rPr>
          <w:rFonts w:ascii="Times New Roman" w:hAnsi="Times New Roman"/>
          <w:sz w:val="24"/>
          <w:szCs w:val="24"/>
        </w:rPr>
      </w:pPr>
      <w:r w:rsidRPr="00FA3DE1">
        <w:rPr>
          <w:rFonts w:ascii="Times New Roman" w:hAnsi="Times New Roman"/>
          <w:sz w:val="24"/>
          <w:szCs w:val="24"/>
        </w:rPr>
        <w:t xml:space="preserve"> </w:t>
      </w:r>
      <w:r w:rsidR="00C33E25">
        <w:rPr>
          <w:rFonts w:ascii="Times New Roman" w:hAnsi="Times New Roman"/>
          <w:sz w:val="24"/>
          <w:szCs w:val="24"/>
        </w:rPr>
        <w:t>Irodai k</w:t>
      </w:r>
      <w:r w:rsidR="001C775C">
        <w:rPr>
          <w:rFonts w:ascii="Times New Roman" w:hAnsi="Times New Roman"/>
          <w:sz w:val="24"/>
          <w:szCs w:val="24"/>
        </w:rPr>
        <w:t>oordinátor</w:t>
      </w:r>
      <w:r w:rsidRPr="00FA3DE1">
        <w:rPr>
          <w:rFonts w:ascii="Times New Roman" w:hAnsi="Times New Roman"/>
          <w:sz w:val="24"/>
          <w:szCs w:val="24"/>
        </w:rPr>
        <w:t>feladat és hatásköre</w:t>
      </w:r>
      <w:r w:rsidR="00363C5F" w:rsidRPr="00FA3DE1">
        <w:rPr>
          <w:rFonts w:ascii="Times New Roman" w:hAnsi="Times New Roman"/>
          <w:sz w:val="24"/>
          <w:szCs w:val="24"/>
        </w:rPr>
        <w:t>:</w:t>
      </w:r>
    </w:p>
    <w:p w14:paraId="74F88066" w14:textId="77435E76"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rPr>
        <w:t xml:space="preserve">a </w:t>
      </w:r>
      <w:r w:rsidR="00446E1A" w:rsidRPr="00FA3DE1">
        <w:rPr>
          <w:rFonts w:ascii="Times New Roman" w:hAnsi="Times New Roman"/>
          <w:sz w:val="24"/>
        </w:rPr>
        <w:t>szállá</w:t>
      </w:r>
      <w:r w:rsidR="00234F7B" w:rsidRPr="00FA3DE1">
        <w:rPr>
          <w:rFonts w:ascii="Times New Roman" w:hAnsi="Times New Roman"/>
          <w:sz w:val="24"/>
        </w:rPr>
        <w:t>shely</w:t>
      </w:r>
      <w:r w:rsidRPr="00FA3DE1">
        <w:rPr>
          <w:rFonts w:ascii="Times New Roman" w:hAnsi="Times New Roman"/>
          <w:sz w:val="24"/>
        </w:rPr>
        <w:t xml:space="preserve"> dolgozóinak távolléte esetén megszervezi azok helyettesítését,</w:t>
      </w:r>
    </w:p>
    <w:p w14:paraId="7C62C3EF" w14:textId="77777777"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rPr>
        <w:t>szorosan együttműködik az Egyetem valamennyi szervezeti egységével és az üzemeltetővel,</w:t>
      </w:r>
    </w:p>
    <w:p w14:paraId="7403A3D4" w14:textId="77777777"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rPr>
        <w:t xml:space="preserve">koordinálja a szabad szállás </w:t>
      </w:r>
      <w:proofErr w:type="gramStart"/>
      <w:r w:rsidRPr="00FA3DE1">
        <w:rPr>
          <w:rFonts w:ascii="Times New Roman" w:hAnsi="Times New Roman"/>
          <w:sz w:val="24"/>
        </w:rPr>
        <w:t>kapacitás értékesítési</w:t>
      </w:r>
      <w:proofErr w:type="gramEnd"/>
      <w:r w:rsidRPr="00FA3DE1">
        <w:rPr>
          <w:rFonts w:ascii="Times New Roman" w:hAnsi="Times New Roman"/>
          <w:sz w:val="24"/>
        </w:rPr>
        <w:t xml:space="preserve"> tevékenységet,</w:t>
      </w:r>
    </w:p>
    <w:p w14:paraId="4AB0ED88" w14:textId="6E8BC0D6" w:rsidR="008D22C5" w:rsidRPr="00FA3DE1" w:rsidRDefault="008D22C5" w:rsidP="0060284F">
      <w:pPr>
        <w:pStyle w:val="Listaszerbekezds"/>
        <w:numPr>
          <w:ilvl w:val="0"/>
          <w:numId w:val="70"/>
        </w:numPr>
        <w:shd w:val="clear" w:color="auto" w:fill="FFFFFF"/>
        <w:spacing w:after="240"/>
        <w:ind w:left="993" w:hanging="284"/>
        <w:rPr>
          <w:rFonts w:ascii="Times New Roman" w:hAnsi="Times New Roman"/>
          <w:sz w:val="24"/>
        </w:rPr>
      </w:pPr>
      <w:r w:rsidRPr="00FA3DE1">
        <w:rPr>
          <w:rFonts w:ascii="Times New Roman" w:hAnsi="Times New Roman"/>
          <w:sz w:val="24"/>
        </w:rPr>
        <w:t xml:space="preserve">leltárfelelősként figyelemmel kíséri a </w:t>
      </w:r>
      <w:r w:rsidR="00446E1A" w:rsidRPr="00FA3DE1">
        <w:rPr>
          <w:rFonts w:ascii="Times New Roman" w:hAnsi="Times New Roman"/>
          <w:sz w:val="24"/>
        </w:rPr>
        <w:t>szállá</w:t>
      </w:r>
      <w:r w:rsidR="00234F7B" w:rsidRPr="00FA3DE1">
        <w:rPr>
          <w:rFonts w:ascii="Times New Roman" w:hAnsi="Times New Roman"/>
          <w:sz w:val="24"/>
        </w:rPr>
        <w:t>shely</w:t>
      </w:r>
      <w:r w:rsidRPr="00FA3DE1">
        <w:rPr>
          <w:rFonts w:ascii="Times New Roman" w:hAnsi="Times New Roman"/>
          <w:sz w:val="24"/>
        </w:rPr>
        <w:t xml:space="preserve"> eszközök, bútorok, felszerelések rendeltetésszerű használatát, szükség esetén gondoskodik pótlásukról,</w:t>
      </w:r>
    </w:p>
    <w:p w14:paraId="00955B71" w14:textId="094C3398" w:rsidR="008D22C5" w:rsidRDefault="008D22C5" w:rsidP="0060284F">
      <w:pPr>
        <w:pStyle w:val="Listaszerbekezds"/>
        <w:numPr>
          <w:ilvl w:val="0"/>
          <w:numId w:val="70"/>
        </w:numPr>
        <w:shd w:val="clear" w:color="auto" w:fill="FFFFFF"/>
        <w:spacing w:after="120" w:line="240" w:lineRule="auto"/>
        <w:ind w:left="993" w:hanging="284"/>
        <w:contextualSpacing w:val="0"/>
        <w:rPr>
          <w:rFonts w:ascii="Times New Roman" w:hAnsi="Times New Roman"/>
          <w:sz w:val="24"/>
        </w:rPr>
      </w:pPr>
      <w:r w:rsidRPr="00FA3DE1">
        <w:rPr>
          <w:rFonts w:ascii="Times New Roman" w:hAnsi="Times New Roman"/>
          <w:sz w:val="24"/>
        </w:rPr>
        <w:t>napi szinten végzi a pénzügyi elszámolásokkal kapcsolatos feladatokat,</w:t>
      </w:r>
    </w:p>
    <w:p w14:paraId="4B64037E" w14:textId="075163E7" w:rsidR="001C775C" w:rsidRPr="00FA3DE1" w:rsidRDefault="001C775C" w:rsidP="0060284F">
      <w:pPr>
        <w:pStyle w:val="Listaszerbekezds"/>
        <w:numPr>
          <w:ilvl w:val="0"/>
          <w:numId w:val="70"/>
        </w:numPr>
        <w:shd w:val="clear" w:color="auto" w:fill="FFFFFF"/>
        <w:spacing w:after="120" w:line="240" w:lineRule="auto"/>
        <w:ind w:left="993" w:hanging="284"/>
        <w:contextualSpacing w:val="0"/>
        <w:rPr>
          <w:rFonts w:ascii="Times New Roman" w:hAnsi="Times New Roman"/>
          <w:sz w:val="24"/>
        </w:rPr>
      </w:pPr>
      <w:r>
        <w:rPr>
          <w:rFonts w:ascii="Times New Roman" w:hAnsi="Times New Roman"/>
          <w:sz w:val="24"/>
        </w:rPr>
        <w:t xml:space="preserve">az összevont Front-Office rendszerből adódóan a </w:t>
      </w:r>
      <w:proofErr w:type="gramStart"/>
      <w:r>
        <w:rPr>
          <w:rFonts w:ascii="Times New Roman" w:hAnsi="Times New Roman"/>
          <w:sz w:val="24"/>
        </w:rPr>
        <w:t>kasszás</w:t>
      </w:r>
      <w:proofErr w:type="gramEnd"/>
      <w:r>
        <w:rPr>
          <w:rFonts w:ascii="Times New Roman" w:hAnsi="Times New Roman"/>
          <w:sz w:val="24"/>
        </w:rPr>
        <w:t xml:space="preserve"> teendők ellátása.</w:t>
      </w:r>
    </w:p>
    <w:p w14:paraId="6349B43A" w14:textId="377E2731" w:rsidR="004B4C26" w:rsidRDefault="004B4C26" w:rsidP="00763C5B">
      <w:pPr>
        <w:shd w:val="clear" w:color="auto" w:fill="FFFFFF"/>
        <w:spacing w:after="240"/>
      </w:pPr>
    </w:p>
    <w:p w14:paraId="2B023D7F" w14:textId="4153CBD3" w:rsidR="001C775C" w:rsidRPr="0026704C" w:rsidRDefault="001C775C" w:rsidP="001C775C">
      <w:pPr>
        <w:jc w:val="center"/>
        <w:rPr>
          <w:b/>
          <w:color w:val="000000" w:themeColor="text1"/>
          <w:sz w:val="24"/>
          <w:szCs w:val="24"/>
        </w:rPr>
      </w:pPr>
      <w:r w:rsidRPr="0026704C">
        <w:rPr>
          <w:b/>
          <w:color w:val="000000" w:themeColor="text1"/>
          <w:sz w:val="24"/>
          <w:szCs w:val="24"/>
        </w:rPr>
        <w:t>3. A SANDRA DIÁKAPARTMAN</w:t>
      </w:r>
      <w:r>
        <w:rPr>
          <w:b/>
          <w:color w:val="000000" w:themeColor="text1"/>
          <w:sz w:val="24"/>
          <w:szCs w:val="24"/>
        </w:rPr>
        <w:t>OK</w:t>
      </w:r>
      <w:r w:rsidRPr="0026704C">
        <w:rPr>
          <w:b/>
          <w:color w:val="000000" w:themeColor="text1"/>
          <w:sz w:val="24"/>
          <w:szCs w:val="24"/>
        </w:rPr>
        <w:t xml:space="preserve"> BÉRLŐINEK JOGAI </w:t>
      </w:r>
      <w:proofErr w:type="gramStart"/>
      <w:r w:rsidRPr="0026704C">
        <w:rPr>
          <w:b/>
          <w:color w:val="000000" w:themeColor="text1"/>
          <w:sz w:val="24"/>
          <w:szCs w:val="24"/>
        </w:rPr>
        <w:t>ÉS</w:t>
      </w:r>
      <w:proofErr w:type="gramEnd"/>
      <w:r w:rsidRPr="0026704C">
        <w:rPr>
          <w:b/>
          <w:color w:val="000000" w:themeColor="text1"/>
          <w:sz w:val="24"/>
          <w:szCs w:val="24"/>
        </w:rPr>
        <w:t xml:space="preserve"> KÖTELEZETTSÉGEI</w:t>
      </w:r>
    </w:p>
    <w:p w14:paraId="0FFE0882"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(1) A bérlő a bérlemény birtokba vételekor köteles eleget tenni az azonosításhoz és nyilvántartásba vételhez szükséges bejelentési kötelezettségének. A birtokba vétel egyben nyilatkozatnak minősül arra vonatkozóan, hogy a bérlő a házirendet és a bérleti jogviszonyra vonatkozó szabályokat megismerte, megértette és azokat magára nézve kötelezőnek elfogadja.</w:t>
      </w:r>
    </w:p>
    <w:p w14:paraId="1F990EC3"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 xml:space="preserve">(2) A bérlemény birtokba adása a bérleti szerződésben meghatározott időpontban történik. A bérleti jogviszony megszűnésekor a bérlő köteles a bérleményt legkésőbb a bérleti megállapodás megszűnésének napján, kiürített, rendeltetésszerű használatra alkalmas </w:t>
      </w:r>
      <w:r w:rsidRPr="0026704C">
        <w:rPr>
          <w:color w:val="000000" w:themeColor="text1"/>
          <w:sz w:val="24"/>
          <w:szCs w:val="24"/>
        </w:rPr>
        <w:lastRenderedPageBreak/>
        <w:t>állapotban visszaadni a bérbeadó részére, valamint a részére átadott belépőkártyát és egyéb eszközöket leadni.</w:t>
      </w:r>
    </w:p>
    <w:p w14:paraId="4DD816C5"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(3) A birtokba adáskor a bérbeadó a bérlő részére belépőkártyát biztosít. A belépőkártya elvesztése, megrongálódása vagy pótlása esetén a kapcsolódó költségeket a bérlő köteles megtéríteni.</w:t>
      </w:r>
    </w:p>
    <w:p w14:paraId="75EE6BCA"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(4) A bérleti díj és az esetlegesen igénybe vett egyéb szolgáltatások díja a bérleti megállapodásban meghatározott módon és határidőben fizetendő. A bérbeadó jogosult a fizetési kötelezettségek teljesítését ellenőrizni, valamint késedelmes fizetés esetén a jogszabályokban és a szerződésben meghatározott jogkövetkezményeket alkalmazni.</w:t>
      </w:r>
    </w:p>
    <w:p w14:paraId="56AA179F"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(5) Az épületbe történő belépés a bérlő részére átadott belépőkártyával történik. A bérlő köteles gondoskodni arról, hogy illetéktelen személy az épületbe vagy a bérleménybe ne jusson be.</w:t>
      </w:r>
    </w:p>
    <w:p w14:paraId="565916B0"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(6) A bérbeadó az épület üzemeltetésével kapcsolatos ügyintézés biztosítása érdekében állandó jelenlétet biztosít az egyetem munkavállalóin keresztül. A bérlő az észlelt hibát, káreseményt vagy rendellenességet köteles haladéktalanul jelezni.</w:t>
      </w:r>
    </w:p>
    <w:p w14:paraId="32C8354E"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(7) A bérlő köteles a bérleményt, valamint az épület közös használatú helyiségeit rendeltetésszerűen használni és azok állagát megóvni. A bérlő a szándékosan vagy gondatlanul okozott károkért a Polgári Törvénykönyv szabályai szerint teljes kártérítési felelősséggel tartozik.</w:t>
      </w:r>
    </w:p>
    <w:p w14:paraId="45B1C33C"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(8) Az épület teljes területén tilos a dohányzás, kivéve az erre kijelölt helyeket. A dohányzásra vonatkozó szabályok megszegése a megállapodás megszegésének minősülhet.</w:t>
      </w:r>
    </w:p>
    <w:p w14:paraId="4F9B9CBA"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(9) A bérlő köteles tartózkodni minden olyan magatartástól, amely más bérlők nyugalmát, pihenését vagy az épület rendeltetésszerű működését zavarja. A közösségi együttélés alapvető szabályainak megsértése a megállapodás súlyos megszegésének minősülhet.</w:t>
      </w:r>
    </w:p>
    <w:p w14:paraId="1FD873CC"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(10) A bérlő köteles betartani a házirendben, tűzvédelmi és biztonsági szabályzatokban foglalt előírásokat. A szabályok megszegéséből eredő károkért vagy jogkövetkezményekért a bérlő felel.</w:t>
      </w:r>
    </w:p>
    <w:p w14:paraId="4DDF25FC"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(11) A bérleti jogviszony létrejötte a felek közötti írásbeli bérleti megállapodás megkötésével történik. A hosszabb távú elhelyezés feltételeit, a bérleti díj mértékét, valamint a kapcsolódó szolgáltatásokat a bérleti szerződés és a mindenkor hatályos díjtáblázat tartalmazza.</w:t>
      </w:r>
    </w:p>
    <w:p w14:paraId="04C11C54"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(12) A bérbeadó jogosult az épület és a bérlemény rendeltetésszerű használatának ellenőrzésére, azonban a bérlő birtoklási jogát tiszteletben tartva a bérleménybe kizárólag előzetes értesítést követően, indokolt esetben léphet be, kivéve a sürgős hibaelhárítás vagy veszélyhelyzet esetét.</w:t>
      </w:r>
    </w:p>
    <w:p w14:paraId="7F686594"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(13) A bérlő a bérleményt albérletbe vagy harmadik személy használatába nem adhatja.</w:t>
      </w:r>
    </w:p>
    <w:p w14:paraId="630DDF44" w14:textId="77777777" w:rsidR="001C775C" w:rsidRPr="0026704C" w:rsidRDefault="001C775C" w:rsidP="001C775C">
      <w:pPr>
        <w:widowControl/>
        <w:autoSpaceDE/>
        <w:autoSpaceDN/>
        <w:adjustRightInd/>
        <w:spacing w:before="100" w:beforeAutospacing="1" w:after="100" w:afterAutospacing="1"/>
        <w:jc w:val="both"/>
        <w:rPr>
          <w:color w:val="000000" w:themeColor="text1"/>
          <w:sz w:val="24"/>
          <w:szCs w:val="24"/>
        </w:rPr>
      </w:pPr>
      <w:r w:rsidRPr="0026704C">
        <w:rPr>
          <w:color w:val="000000" w:themeColor="text1"/>
          <w:sz w:val="24"/>
          <w:szCs w:val="24"/>
        </w:rPr>
        <w:t>(14) A bérleti jogviszony megszűnésekor a bérlő köteles valamennyi személyes ingóságát elszállítani. Az elhagyott ingóságok tekintetében a bérbeadó a vonatkozó jogszabályok szerint jár el.</w:t>
      </w:r>
    </w:p>
    <w:p w14:paraId="1D94113B" w14:textId="77777777" w:rsidR="00094816" w:rsidRPr="008E07CF" w:rsidRDefault="00094816" w:rsidP="00763C5B">
      <w:pPr>
        <w:shd w:val="clear" w:color="auto" w:fill="FFFFFF"/>
        <w:spacing w:after="240"/>
        <w:sectPr w:rsidR="00094816" w:rsidRPr="008E07CF" w:rsidSect="009377A5">
          <w:footerReference w:type="even" r:id="rId9"/>
          <w:footerReference w:type="default" r:id="rId10"/>
          <w:pgSz w:w="11899" w:h="16838"/>
          <w:pgMar w:top="1418" w:right="1418" w:bottom="851" w:left="1418" w:header="709" w:footer="709" w:gutter="0"/>
          <w:cols w:space="60"/>
          <w:noEndnote/>
        </w:sectPr>
      </w:pPr>
    </w:p>
    <w:p w14:paraId="7A7088CB" w14:textId="4B1063D2" w:rsidR="009575C1" w:rsidRDefault="009575C1">
      <w:pPr>
        <w:widowControl/>
        <w:autoSpaceDE/>
        <w:autoSpaceDN/>
        <w:adjustRightInd/>
        <w:rPr>
          <w:color w:val="000000"/>
          <w:sz w:val="24"/>
          <w:szCs w:val="24"/>
        </w:rPr>
      </w:pPr>
      <w:bookmarkStart w:id="0" w:name="bookmark263"/>
      <w:bookmarkEnd w:id="0"/>
      <w:r>
        <w:rPr>
          <w:color w:val="000000"/>
          <w:sz w:val="24"/>
          <w:szCs w:val="24"/>
        </w:rPr>
        <w:lastRenderedPageBreak/>
        <w:br w:type="page"/>
      </w:r>
    </w:p>
    <w:p w14:paraId="47680D56" w14:textId="77777777" w:rsidR="004B4C26" w:rsidRDefault="004B4C26" w:rsidP="00312686">
      <w:pPr>
        <w:shd w:val="clear" w:color="auto" w:fill="FFFFFF"/>
        <w:spacing w:line="365" w:lineRule="exact"/>
        <w:ind w:right="476"/>
        <w:rPr>
          <w:b/>
          <w:bCs/>
          <w:color w:val="000000"/>
          <w:spacing w:val="-3"/>
          <w:sz w:val="32"/>
          <w:szCs w:val="32"/>
        </w:rPr>
      </w:pPr>
      <w:bookmarkStart w:id="1" w:name="_GoBack"/>
      <w:bookmarkEnd w:id="1"/>
    </w:p>
    <w:sectPr w:rsidR="004B4C26" w:rsidSect="00D85B97">
      <w:footerReference w:type="default" r:id="rId11"/>
      <w:pgSz w:w="11899" w:h="16838"/>
      <w:pgMar w:top="1135" w:right="1409" w:bottom="667" w:left="1421" w:header="708" w:footer="708"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55B81" w14:textId="77777777" w:rsidR="00A06BA6" w:rsidRDefault="00A06BA6">
      <w:r>
        <w:separator/>
      </w:r>
    </w:p>
  </w:endnote>
  <w:endnote w:type="continuationSeparator" w:id="0">
    <w:p w14:paraId="03112F0A" w14:textId="77777777" w:rsidR="00A06BA6" w:rsidRDefault="00A06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D933" w14:textId="77777777" w:rsidR="00C33E25" w:rsidRDefault="00C33E25" w:rsidP="00E42EA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67D93252" w14:textId="77777777" w:rsidR="00C33E25" w:rsidRDefault="00C33E25">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8FDE5" w14:textId="6A1E8566" w:rsidR="00C33E25" w:rsidRDefault="00C33E25" w:rsidP="00FB64B3">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091D49">
      <w:rPr>
        <w:rStyle w:val="Oldalszm"/>
        <w:noProof/>
      </w:rPr>
      <w:t>15</w:t>
    </w:r>
    <w:r>
      <w:rPr>
        <w:rStyle w:val="Oldalszm"/>
      </w:rPr>
      <w:fldChar w:fldCharType="end"/>
    </w:r>
  </w:p>
  <w:p w14:paraId="16912305" w14:textId="77777777" w:rsidR="00C33E25" w:rsidRDefault="00C33E25">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387811"/>
      <w:docPartObj>
        <w:docPartGallery w:val="Page Numbers (Bottom of Page)"/>
        <w:docPartUnique/>
      </w:docPartObj>
    </w:sdtPr>
    <w:sdtEndPr/>
    <w:sdtContent>
      <w:p w14:paraId="0F27DD93" w14:textId="3891F33B" w:rsidR="00C33E25" w:rsidRDefault="00C33E25">
        <w:pPr>
          <w:pStyle w:val="llb"/>
          <w:jc w:val="center"/>
        </w:pPr>
        <w:r>
          <w:fldChar w:fldCharType="begin"/>
        </w:r>
        <w:r>
          <w:instrText>PAGE   \* MERGEFORMAT</w:instrText>
        </w:r>
        <w:r>
          <w:fldChar w:fldCharType="separate"/>
        </w:r>
        <w:r w:rsidR="00091D49">
          <w:rPr>
            <w:noProof/>
          </w:rPr>
          <w:t>17</w:t>
        </w:r>
        <w:r>
          <w:fldChar w:fldCharType="end"/>
        </w:r>
      </w:p>
    </w:sdtContent>
  </w:sdt>
  <w:p w14:paraId="076C09E0" w14:textId="77777777" w:rsidR="00C33E25" w:rsidRDefault="00C33E2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15FF5" w14:textId="77777777" w:rsidR="00A06BA6" w:rsidRDefault="00A06BA6">
      <w:r>
        <w:separator/>
      </w:r>
    </w:p>
  </w:footnote>
  <w:footnote w:type="continuationSeparator" w:id="0">
    <w:p w14:paraId="19FAC214" w14:textId="77777777" w:rsidR="00A06BA6" w:rsidRDefault="00A06B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C66B2A"/>
    <w:lvl w:ilvl="0">
      <w:numFmt w:val="bullet"/>
      <w:lvlText w:val="*"/>
      <w:lvlJc w:val="left"/>
    </w:lvl>
  </w:abstractNum>
  <w:abstractNum w:abstractNumId="1" w15:restartNumberingAfterBreak="0">
    <w:nsid w:val="011821EC"/>
    <w:multiLevelType w:val="hybridMultilevel"/>
    <w:tmpl w:val="A2B22D8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644039"/>
    <w:multiLevelType w:val="singleLevel"/>
    <w:tmpl w:val="0F3499DA"/>
    <w:lvl w:ilvl="0">
      <w:start w:val="1"/>
      <w:numFmt w:val="lowerLetter"/>
      <w:lvlText w:val="%1)"/>
      <w:legacy w:legacy="1" w:legacySpace="0" w:legacyIndent="340"/>
      <w:lvlJc w:val="left"/>
      <w:rPr>
        <w:rFonts w:ascii="Times New Roman" w:hAnsi="Times New Roman" w:cs="Times New Roman" w:hint="default"/>
      </w:rPr>
    </w:lvl>
  </w:abstractNum>
  <w:abstractNum w:abstractNumId="3" w15:restartNumberingAfterBreak="0">
    <w:nsid w:val="03A61D9A"/>
    <w:multiLevelType w:val="multilevel"/>
    <w:tmpl w:val="B61A7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644F0"/>
    <w:multiLevelType w:val="hybridMultilevel"/>
    <w:tmpl w:val="D0864DC8"/>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5" w15:restartNumberingAfterBreak="0">
    <w:nsid w:val="07847B68"/>
    <w:multiLevelType w:val="hybridMultilevel"/>
    <w:tmpl w:val="17AEDBFA"/>
    <w:lvl w:ilvl="0" w:tplc="6742ED8E">
      <w:numFmt w:val="bullet"/>
      <w:lvlText w:val="-"/>
      <w:lvlJc w:val="left"/>
      <w:pPr>
        <w:ind w:left="730" w:hanging="360"/>
      </w:pPr>
      <w:rPr>
        <w:rFonts w:ascii="Times New Roman" w:eastAsia="Times New Roman" w:hAnsi="Times New Roman"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6" w15:restartNumberingAfterBreak="0">
    <w:nsid w:val="07B31A52"/>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7" w15:restartNumberingAfterBreak="0">
    <w:nsid w:val="0BA910AB"/>
    <w:multiLevelType w:val="singleLevel"/>
    <w:tmpl w:val="412C9914"/>
    <w:lvl w:ilvl="0">
      <w:start w:val="3"/>
      <w:numFmt w:val="lowerLetter"/>
      <w:lvlText w:val="%1)"/>
      <w:legacy w:legacy="1" w:legacySpace="0" w:legacyIndent="336"/>
      <w:lvlJc w:val="left"/>
      <w:rPr>
        <w:rFonts w:ascii="Times New Roman" w:hAnsi="Times New Roman" w:cs="Times New Roman" w:hint="default"/>
      </w:rPr>
    </w:lvl>
  </w:abstractNum>
  <w:abstractNum w:abstractNumId="8" w15:restartNumberingAfterBreak="0">
    <w:nsid w:val="0F375E23"/>
    <w:multiLevelType w:val="singleLevel"/>
    <w:tmpl w:val="0C0A37E4"/>
    <w:lvl w:ilvl="0">
      <w:start w:val="1"/>
      <w:numFmt w:val="lowerLetter"/>
      <w:lvlText w:val="%1)"/>
      <w:legacy w:legacy="1" w:legacySpace="0" w:legacyIndent="365"/>
      <w:lvlJc w:val="left"/>
      <w:rPr>
        <w:rFonts w:ascii="Times New Roman" w:hAnsi="Times New Roman" w:cs="Times New Roman" w:hint="default"/>
      </w:rPr>
    </w:lvl>
  </w:abstractNum>
  <w:abstractNum w:abstractNumId="9" w15:restartNumberingAfterBreak="0">
    <w:nsid w:val="0FA908BA"/>
    <w:multiLevelType w:val="singleLevel"/>
    <w:tmpl w:val="EE1E8E4E"/>
    <w:lvl w:ilvl="0">
      <w:start w:val="1"/>
      <w:numFmt w:val="decimal"/>
      <w:lvlText w:val="(%1)"/>
      <w:legacy w:legacy="1" w:legacySpace="0" w:legacyIndent="533"/>
      <w:lvlJc w:val="left"/>
      <w:rPr>
        <w:rFonts w:ascii="Times New Roman" w:hAnsi="Times New Roman" w:cs="Times New Roman" w:hint="default"/>
      </w:rPr>
    </w:lvl>
  </w:abstractNum>
  <w:abstractNum w:abstractNumId="10" w15:restartNumberingAfterBreak="0">
    <w:nsid w:val="1364260A"/>
    <w:multiLevelType w:val="singleLevel"/>
    <w:tmpl w:val="032CEE2E"/>
    <w:lvl w:ilvl="0">
      <w:start w:val="1"/>
      <w:numFmt w:val="decimal"/>
      <w:lvlText w:val="(%1)"/>
      <w:legacy w:legacy="1" w:legacySpace="0" w:legacyIndent="557"/>
      <w:lvlJc w:val="left"/>
      <w:rPr>
        <w:rFonts w:ascii="Times New Roman" w:hAnsi="Times New Roman" w:cs="Times New Roman" w:hint="default"/>
      </w:rPr>
    </w:lvl>
  </w:abstractNum>
  <w:abstractNum w:abstractNumId="11" w15:restartNumberingAfterBreak="0">
    <w:nsid w:val="13EE36CD"/>
    <w:multiLevelType w:val="hybridMultilevel"/>
    <w:tmpl w:val="07522000"/>
    <w:lvl w:ilvl="0" w:tplc="E320EAF8">
      <w:start w:val="1"/>
      <w:numFmt w:val="decimal"/>
      <w:lvlText w:val="(%1)"/>
      <w:lvlJc w:val="left"/>
      <w:pPr>
        <w:ind w:left="578" w:hanging="360"/>
      </w:pPr>
      <w:rPr>
        <w:rFonts w:ascii="Times New Roman" w:hAnsi="Times New Roman" w:cs="Times New Roman" w:hint="default"/>
      </w:rPr>
    </w:lvl>
    <w:lvl w:ilvl="1" w:tplc="040E0019" w:tentative="1">
      <w:start w:val="1"/>
      <w:numFmt w:val="lowerLetter"/>
      <w:lvlText w:val="%2."/>
      <w:lvlJc w:val="left"/>
      <w:pPr>
        <w:ind w:left="1298" w:hanging="360"/>
      </w:pPr>
    </w:lvl>
    <w:lvl w:ilvl="2" w:tplc="040E001B" w:tentative="1">
      <w:start w:val="1"/>
      <w:numFmt w:val="lowerRoman"/>
      <w:lvlText w:val="%3."/>
      <w:lvlJc w:val="right"/>
      <w:pPr>
        <w:ind w:left="2018" w:hanging="180"/>
      </w:pPr>
    </w:lvl>
    <w:lvl w:ilvl="3" w:tplc="040E000F" w:tentative="1">
      <w:start w:val="1"/>
      <w:numFmt w:val="decimal"/>
      <w:lvlText w:val="%4."/>
      <w:lvlJc w:val="left"/>
      <w:pPr>
        <w:ind w:left="2738" w:hanging="360"/>
      </w:pPr>
    </w:lvl>
    <w:lvl w:ilvl="4" w:tplc="040E0019" w:tentative="1">
      <w:start w:val="1"/>
      <w:numFmt w:val="lowerLetter"/>
      <w:lvlText w:val="%5."/>
      <w:lvlJc w:val="left"/>
      <w:pPr>
        <w:ind w:left="3458" w:hanging="360"/>
      </w:pPr>
    </w:lvl>
    <w:lvl w:ilvl="5" w:tplc="040E001B" w:tentative="1">
      <w:start w:val="1"/>
      <w:numFmt w:val="lowerRoman"/>
      <w:lvlText w:val="%6."/>
      <w:lvlJc w:val="right"/>
      <w:pPr>
        <w:ind w:left="4178" w:hanging="180"/>
      </w:pPr>
    </w:lvl>
    <w:lvl w:ilvl="6" w:tplc="040E000F" w:tentative="1">
      <w:start w:val="1"/>
      <w:numFmt w:val="decimal"/>
      <w:lvlText w:val="%7."/>
      <w:lvlJc w:val="left"/>
      <w:pPr>
        <w:ind w:left="4898" w:hanging="360"/>
      </w:pPr>
    </w:lvl>
    <w:lvl w:ilvl="7" w:tplc="040E0019" w:tentative="1">
      <w:start w:val="1"/>
      <w:numFmt w:val="lowerLetter"/>
      <w:lvlText w:val="%8."/>
      <w:lvlJc w:val="left"/>
      <w:pPr>
        <w:ind w:left="5618" w:hanging="360"/>
      </w:pPr>
    </w:lvl>
    <w:lvl w:ilvl="8" w:tplc="040E001B" w:tentative="1">
      <w:start w:val="1"/>
      <w:numFmt w:val="lowerRoman"/>
      <w:lvlText w:val="%9."/>
      <w:lvlJc w:val="right"/>
      <w:pPr>
        <w:ind w:left="6338" w:hanging="180"/>
      </w:pPr>
    </w:lvl>
  </w:abstractNum>
  <w:abstractNum w:abstractNumId="12" w15:restartNumberingAfterBreak="0">
    <w:nsid w:val="14D724DE"/>
    <w:multiLevelType w:val="singleLevel"/>
    <w:tmpl w:val="44106F58"/>
    <w:lvl w:ilvl="0">
      <w:start w:val="1"/>
      <w:numFmt w:val="decimal"/>
      <w:lvlText w:val="(%1)"/>
      <w:legacy w:legacy="1" w:legacySpace="0" w:legacyIndent="533"/>
      <w:lvlJc w:val="left"/>
      <w:rPr>
        <w:rFonts w:ascii="Times New Roman" w:hAnsi="Times New Roman" w:cs="Times New Roman" w:hint="default"/>
      </w:rPr>
    </w:lvl>
  </w:abstractNum>
  <w:abstractNum w:abstractNumId="13" w15:restartNumberingAfterBreak="0">
    <w:nsid w:val="157014C1"/>
    <w:multiLevelType w:val="hybridMultilevel"/>
    <w:tmpl w:val="D0864DC8"/>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14" w15:restartNumberingAfterBreak="0">
    <w:nsid w:val="16195FD6"/>
    <w:multiLevelType w:val="hybridMultilevel"/>
    <w:tmpl w:val="A3E4D126"/>
    <w:lvl w:ilvl="0" w:tplc="34A03A58">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5" w15:restartNumberingAfterBreak="0">
    <w:nsid w:val="174C6456"/>
    <w:multiLevelType w:val="hybridMultilevel"/>
    <w:tmpl w:val="BA12C300"/>
    <w:lvl w:ilvl="0" w:tplc="E320EAF8">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7815E5F"/>
    <w:multiLevelType w:val="singleLevel"/>
    <w:tmpl w:val="34645ADA"/>
    <w:lvl w:ilvl="0">
      <w:start w:val="1"/>
      <w:numFmt w:val="lowerLetter"/>
      <w:lvlText w:val="%1)"/>
      <w:legacy w:legacy="1" w:legacySpace="0" w:legacyIndent="538"/>
      <w:lvlJc w:val="left"/>
      <w:rPr>
        <w:rFonts w:ascii="Times New Roman" w:hAnsi="Times New Roman" w:cs="Times New Roman" w:hint="default"/>
      </w:rPr>
    </w:lvl>
  </w:abstractNum>
  <w:abstractNum w:abstractNumId="17" w15:restartNumberingAfterBreak="0">
    <w:nsid w:val="179F73FF"/>
    <w:multiLevelType w:val="hybridMultilevel"/>
    <w:tmpl w:val="BF70D648"/>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18" w15:restartNumberingAfterBreak="0">
    <w:nsid w:val="1A0B4D39"/>
    <w:multiLevelType w:val="hybridMultilevel"/>
    <w:tmpl w:val="6C2071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1A75380B"/>
    <w:multiLevelType w:val="singleLevel"/>
    <w:tmpl w:val="9BD60D7A"/>
    <w:lvl w:ilvl="0">
      <w:start w:val="2"/>
      <w:numFmt w:val="decimal"/>
      <w:lvlText w:val="(%1)"/>
      <w:legacy w:legacy="1" w:legacySpace="0" w:legacyIndent="538"/>
      <w:lvlJc w:val="left"/>
      <w:rPr>
        <w:rFonts w:ascii="Times New Roman" w:hAnsi="Times New Roman" w:cs="Times New Roman" w:hint="default"/>
      </w:rPr>
    </w:lvl>
  </w:abstractNum>
  <w:abstractNum w:abstractNumId="20" w15:restartNumberingAfterBreak="0">
    <w:nsid w:val="1D2954EC"/>
    <w:multiLevelType w:val="multilevel"/>
    <w:tmpl w:val="707E2A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5455A5"/>
    <w:multiLevelType w:val="multilevel"/>
    <w:tmpl w:val="AAF87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EA3781"/>
    <w:multiLevelType w:val="multilevel"/>
    <w:tmpl w:val="FB1641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8429B5"/>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24" w15:restartNumberingAfterBreak="0">
    <w:nsid w:val="214E5841"/>
    <w:multiLevelType w:val="hybridMultilevel"/>
    <w:tmpl w:val="9DC625EE"/>
    <w:lvl w:ilvl="0" w:tplc="70A60CDC">
      <w:start w:val="1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21630081"/>
    <w:multiLevelType w:val="multilevel"/>
    <w:tmpl w:val="FDDEE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E618A5"/>
    <w:multiLevelType w:val="hybridMultilevel"/>
    <w:tmpl w:val="7E16B2DA"/>
    <w:lvl w:ilvl="0" w:tplc="E39EC134">
      <w:numFmt w:val="bullet"/>
      <w:lvlText w:val=""/>
      <w:lvlJc w:val="left"/>
      <w:pPr>
        <w:ind w:left="1080" w:hanging="360"/>
      </w:pPr>
      <w:rPr>
        <w:rFonts w:ascii="Symbol" w:eastAsia="Calibri" w:hAnsi="Symbol"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15:restartNumberingAfterBreak="0">
    <w:nsid w:val="23263034"/>
    <w:multiLevelType w:val="singleLevel"/>
    <w:tmpl w:val="040E000F"/>
    <w:lvl w:ilvl="0">
      <w:start w:val="1"/>
      <w:numFmt w:val="decimal"/>
      <w:lvlText w:val="%1."/>
      <w:lvlJc w:val="left"/>
      <w:pPr>
        <w:ind w:left="360" w:hanging="360"/>
      </w:pPr>
      <w:rPr>
        <w:rFonts w:hint="default"/>
      </w:rPr>
    </w:lvl>
  </w:abstractNum>
  <w:abstractNum w:abstractNumId="28" w15:restartNumberingAfterBreak="0">
    <w:nsid w:val="24CD7A19"/>
    <w:multiLevelType w:val="multilevel"/>
    <w:tmpl w:val="C946FD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510D6F"/>
    <w:multiLevelType w:val="multilevel"/>
    <w:tmpl w:val="209683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D37FC1"/>
    <w:multiLevelType w:val="multilevel"/>
    <w:tmpl w:val="CFFEF8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FC2952"/>
    <w:multiLevelType w:val="multilevel"/>
    <w:tmpl w:val="F3E685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F623AC"/>
    <w:multiLevelType w:val="singleLevel"/>
    <w:tmpl w:val="8FC634E6"/>
    <w:lvl w:ilvl="0">
      <w:start w:val="1"/>
      <w:numFmt w:val="decimal"/>
      <w:lvlText w:val="%1."/>
      <w:legacy w:legacy="1" w:legacySpace="0" w:legacyIndent="355"/>
      <w:lvlJc w:val="left"/>
      <w:rPr>
        <w:rFonts w:ascii="Times New Roman" w:hAnsi="Times New Roman" w:cs="Times New Roman" w:hint="default"/>
      </w:rPr>
    </w:lvl>
  </w:abstractNum>
  <w:abstractNum w:abstractNumId="33" w15:restartNumberingAfterBreak="0">
    <w:nsid w:val="296F4C09"/>
    <w:multiLevelType w:val="multilevel"/>
    <w:tmpl w:val="7854A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245018"/>
    <w:multiLevelType w:val="hybridMultilevel"/>
    <w:tmpl w:val="B992C35C"/>
    <w:lvl w:ilvl="0" w:tplc="0F3499DA">
      <w:start w:val="1"/>
      <w:numFmt w:val="lowerLetter"/>
      <w:lvlText w:val="%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2CFE3A5D"/>
    <w:multiLevelType w:val="hybridMultilevel"/>
    <w:tmpl w:val="00561A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2D9D1CB0"/>
    <w:multiLevelType w:val="singleLevel"/>
    <w:tmpl w:val="96780D50"/>
    <w:lvl w:ilvl="0">
      <w:start w:val="8"/>
      <w:numFmt w:val="decimal"/>
      <w:lvlText w:val="(%1)"/>
      <w:legacy w:legacy="1" w:legacySpace="0" w:legacyIndent="533"/>
      <w:lvlJc w:val="left"/>
      <w:rPr>
        <w:rFonts w:ascii="Times New Roman" w:hAnsi="Times New Roman" w:cs="Times New Roman" w:hint="default"/>
      </w:rPr>
    </w:lvl>
  </w:abstractNum>
  <w:abstractNum w:abstractNumId="37" w15:restartNumberingAfterBreak="0">
    <w:nsid w:val="30125A49"/>
    <w:multiLevelType w:val="singleLevel"/>
    <w:tmpl w:val="86D63092"/>
    <w:lvl w:ilvl="0">
      <w:start w:val="2"/>
      <w:numFmt w:val="decimal"/>
      <w:lvlText w:val="(%1)"/>
      <w:legacy w:legacy="1" w:legacySpace="0" w:legacyIndent="557"/>
      <w:lvlJc w:val="left"/>
      <w:rPr>
        <w:rFonts w:ascii="Times New Roman" w:hAnsi="Times New Roman" w:cs="Times New Roman" w:hint="default"/>
      </w:rPr>
    </w:lvl>
  </w:abstractNum>
  <w:abstractNum w:abstractNumId="38" w15:restartNumberingAfterBreak="0">
    <w:nsid w:val="302F3E8A"/>
    <w:multiLevelType w:val="hybridMultilevel"/>
    <w:tmpl w:val="83840242"/>
    <w:lvl w:ilvl="0" w:tplc="060A1F4C">
      <w:start w:val="3"/>
      <w:numFmt w:val="decimal"/>
      <w:lvlText w:val="%1."/>
      <w:lvlJc w:val="left"/>
      <w:pPr>
        <w:ind w:left="1070" w:hanging="360"/>
      </w:pPr>
      <w:rPr>
        <w:rFonts w:hint="default"/>
        <w:b/>
        <w:bCs/>
      </w:rPr>
    </w:lvl>
    <w:lvl w:ilvl="1" w:tplc="040E0019" w:tentative="1">
      <w:start w:val="1"/>
      <w:numFmt w:val="lowerLetter"/>
      <w:lvlText w:val="%2."/>
      <w:lvlJc w:val="left"/>
      <w:pPr>
        <w:ind w:left="1790" w:hanging="360"/>
      </w:pPr>
    </w:lvl>
    <w:lvl w:ilvl="2" w:tplc="040E001B" w:tentative="1">
      <w:start w:val="1"/>
      <w:numFmt w:val="lowerRoman"/>
      <w:lvlText w:val="%3."/>
      <w:lvlJc w:val="right"/>
      <w:pPr>
        <w:ind w:left="2510" w:hanging="180"/>
      </w:pPr>
    </w:lvl>
    <w:lvl w:ilvl="3" w:tplc="040E000F" w:tentative="1">
      <w:start w:val="1"/>
      <w:numFmt w:val="decimal"/>
      <w:lvlText w:val="%4."/>
      <w:lvlJc w:val="left"/>
      <w:pPr>
        <w:ind w:left="3230" w:hanging="360"/>
      </w:pPr>
    </w:lvl>
    <w:lvl w:ilvl="4" w:tplc="040E0019" w:tentative="1">
      <w:start w:val="1"/>
      <w:numFmt w:val="lowerLetter"/>
      <w:lvlText w:val="%5."/>
      <w:lvlJc w:val="left"/>
      <w:pPr>
        <w:ind w:left="3950" w:hanging="360"/>
      </w:pPr>
    </w:lvl>
    <w:lvl w:ilvl="5" w:tplc="040E001B" w:tentative="1">
      <w:start w:val="1"/>
      <w:numFmt w:val="lowerRoman"/>
      <w:lvlText w:val="%6."/>
      <w:lvlJc w:val="right"/>
      <w:pPr>
        <w:ind w:left="4670" w:hanging="180"/>
      </w:pPr>
    </w:lvl>
    <w:lvl w:ilvl="6" w:tplc="040E000F" w:tentative="1">
      <w:start w:val="1"/>
      <w:numFmt w:val="decimal"/>
      <w:lvlText w:val="%7."/>
      <w:lvlJc w:val="left"/>
      <w:pPr>
        <w:ind w:left="5390" w:hanging="360"/>
      </w:pPr>
    </w:lvl>
    <w:lvl w:ilvl="7" w:tplc="040E0019" w:tentative="1">
      <w:start w:val="1"/>
      <w:numFmt w:val="lowerLetter"/>
      <w:lvlText w:val="%8."/>
      <w:lvlJc w:val="left"/>
      <w:pPr>
        <w:ind w:left="6110" w:hanging="360"/>
      </w:pPr>
    </w:lvl>
    <w:lvl w:ilvl="8" w:tplc="040E001B" w:tentative="1">
      <w:start w:val="1"/>
      <w:numFmt w:val="lowerRoman"/>
      <w:lvlText w:val="%9."/>
      <w:lvlJc w:val="right"/>
      <w:pPr>
        <w:ind w:left="6830" w:hanging="180"/>
      </w:pPr>
    </w:lvl>
  </w:abstractNum>
  <w:abstractNum w:abstractNumId="39" w15:restartNumberingAfterBreak="0">
    <w:nsid w:val="314A1A9A"/>
    <w:multiLevelType w:val="singleLevel"/>
    <w:tmpl w:val="6EAEA962"/>
    <w:lvl w:ilvl="0">
      <w:start w:val="1"/>
      <w:numFmt w:val="lowerLetter"/>
      <w:lvlText w:val="%1)"/>
      <w:legacy w:legacy="1" w:legacySpace="0" w:legacyIndent="422"/>
      <w:lvlJc w:val="left"/>
      <w:rPr>
        <w:rFonts w:ascii="Times New Roman" w:hAnsi="Times New Roman" w:cs="Times New Roman" w:hint="default"/>
      </w:rPr>
    </w:lvl>
  </w:abstractNum>
  <w:abstractNum w:abstractNumId="40" w15:restartNumberingAfterBreak="0">
    <w:nsid w:val="36202753"/>
    <w:multiLevelType w:val="hybridMultilevel"/>
    <w:tmpl w:val="8F9A80E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36C30D31"/>
    <w:multiLevelType w:val="hybridMultilevel"/>
    <w:tmpl w:val="8AC89C2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38E02526"/>
    <w:multiLevelType w:val="hybridMultilevel"/>
    <w:tmpl w:val="9334CB74"/>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43" w15:restartNumberingAfterBreak="0">
    <w:nsid w:val="39F527DA"/>
    <w:multiLevelType w:val="hybridMultilevel"/>
    <w:tmpl w:val="00561A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3B666DAD"/>
    <w:multiLevelType w:val="singleLevel"/>
    <w:tmpl w:val="90523978"/>
    <w:lvl w:ilvl="0">
      <w:start w:val="1"/>
      <w:numFmt w:val="lowerLetter"/>
      <w:lvlText w:val="%1)"/>
      <w:legacy w:legacy="1" w:legacySpace="0" w:legacyIndent="346"/>
      <w:lvlJc w:val="left"/>
      <w:rPr>
        <w:rFonts w:ascii="Times New Roman" w:hAnsi="Times New Roman" w:cs="Times New Roman" w:hint="default"/>
      </w:rPr>
    </w:lvl>
  </w:abstractNum>
  <w:abstractNum w:abstractNumId="45" w15:restartNumberingAfterBreak="0">
    <w:nsid w:val="3C38698E"/>
    <w:multiLevelType w:val="singleLevel"/>
    <w:tmpl w:val="84181EE2"/>
    <w:lvl w:ilvl="0">
      <w:start w:val="1"/>
      <w:numFmt w:val="decimal"/>
      <w:lvlText w:val="(%1)"/>
      <w:legacy w:legacy="1" w:legacySpace="0" w:legacyIndent="701"/>
      <w:lvlJc w:val="left"/>
      <w:rPr>
        <w:rFonts w:ascii="Times New Roman" w:hAnsi="Times New Roman" w:cs="Times New Roman" w:hint="default"/>
      </w:rPr>
    </w:lvl>
  </w:abstractNum>
  <w:abstractNum w:abstractNumId="46" w15:restartNumberingAfterBreak="0">
    <w:nsid w:val="3E591E9F"/>
    <w:multiLevelType w:val="multilevel"/>
    <w:tmpl w:val="CB5ABD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FA7467"/>
    <w:multiLevelType w:val="hybridMultilevel"/>
    <w:tmpl w:val="D32E0730"/>
    <w:lvl w:ilvl="0" w:tplc="80DA8D34">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7711C2"/>
    <w:multiLevelType w:val="singleLevel"/>
    <w:tmpl w:val="0C0A37E4"/>
    <w:lvl w:ilvl="0">
      <w:start w:val="1"/>
      <w:numFmt w:val="lowerLetter"/>
      <w:lvlText w:val="%1)"/>
      <w:legacy w:legacy="1" w:legacySpace="0" w:legacyIndent="365"/>
      <w:lvlJc w:val="left"/>
      <w:rPr>
        <w:rFonts w:ascii="Times New Roman" w:hAnsi="Times New Roman" w:cs="Times New Roman" w:hint="default"/>
      </w:rPr>
    </w:lvl>
  </w:abstractNum>
  <w:abstractNum w:abstractNumId="49" w15:restartNumberingAfterBreak="0">
    <w:nsid w:val="44703D8D"/>
    <w:multiLevelType w:val="hybridMultilevel"/>
    <w:tmpl w:val="F57A1036"/>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50" w15:restartNumberingAfterBreak="0">
    <w:nsid w:val="447A427B"/>
    <w:multiLevelType w:val="singleLevel"/>
    <w:tmpl w:val="364A35CC"/>
    <w:lvl w:ilvl="0">
      <w:start w:val="1"/>
      <w:numFmt w:val="lowerLetter"/>
      <w:lvlText w:val="%1)"/>
      <w:legacy w:legacy="1" w:legacySpace="0" w:legacyIndent="404"/>
      <w:lvlJc w:val="left"/>
      <w:rPr>
        <w:rFonts w:ascii="Times New Roman" w:hAnsi="Times New Roman" w:cs="Times New Roman" w:hint="default"/>
      </w:rPr>
    </w:lvl>
  </w:abstractNum>
  <w:abstractNum w:abstractNumId="51" w15:restartNumberingAfterBreak="0">
    <w:nsid w:val="46F85003"/>
    <w:multiLevelType w:val="hybridMultilevel"/>
    <w:tmpl w:val="6FB4C3C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47A9587E"/>
    <w:multiLevelType w:val="multilevel"/>
    <w:tmpl w:val="65DAE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0F3033"/>
    <w:multiLevelType w:val="multilevel"/>
    <w:tmpl w:val="84068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9B06D8"/>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55" w15:restartNumberingAfterBreak="0">
    <w:nsid w:val="49BB516D"/>
    <w:multiLevelType w:val="multilevel"/>
    <w:tmpl w:val="9DE8670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892548"/>
    <w:multiLevelType w:val="hybridMultilevel"/>
    <w:tmpl w:val="BEC8B6BA"/>
    <w:lvl w:ilvl="0" w:tplc="040E0017">
      <w:start w:val="3"/>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7" w15:restartNumberingAfterBreak="0">
    <w:nsid w:val="4B1A718B"/>
    <w:multiLevelType w:val="hybridMultilevel"/>
    <w:tmpl w:val="81CE3B9E"/>
    <w:lvl w:ilvl="0" w:tplc="040E0017">
      <w:start w:val="1"/>
      <w:numFmt w:val="lowerLetter"/>
      <w:lvlText w:val="%1)"/>
      <w:lvlJc w:val="left"/>
      <w:pPr>
        <w:ind w:left="730" w:hanging="360"/>
      </w:pPr>
      <w:rPr>
        <w:rFonts w:hint="default"/>
        <w:color w:val="000000"/>
        <w:sz w:val="24"/>
      </w:rPr>
    </w:lvl>
    <w:lvl w:ilvl="1" w:tplc="040E0003" w:tentative="1">
      <w:start w:val="1"/>
      <w:numFmt w:val="bullet"/>
      <w:lvlText w:val="o"/>
      <w:lvlJc w:val="left"/>
      <w:pPr>
        <w:ind w:left="1450" w:hanging="360"/>
      </w:pPr>
      <w:rPr>
        <w:rFonts w:ascii="Courier New" w:hAnsi="Courier New" w:hint="default"/>
      </w:rPr>
    </w:lvl>
    <w:lvl w:ilvl="2" w:tplc="040E0005" w:tentative="1">
      <w:start w:val="1"/>
      <w:numFmt w:val="bullet"/>
      <w:lvlText w:val=""/>
      <w:lvlJc w:val="left"/>
      <w:pPr>
        <w:ind w:left="2170" w:hanging="360"/>
      </w:pPr>
      <w:rPr>
        <w:rFonts w:ascii="Wingdings" w:hAnsi="Wingdings" w:hint="default"/>
      </w:rPr>
    </w:lvl>
    <w:lvl w:ilvl="3" w:tplc="040E0001" w:tentative="1">
      <w:start w:val="1"/>
      <w:numFmt w:val="bullet"/>
      <w:lvlText w:val=""/>
      <w:lvlJc w:val="left"/>
      <w:pPr>
        <w:ind w:left="2890" w:hanging="360"/>
      </w:pPr>
      <w:rPr>
        <w:rFonts w:ascii="Symbol" w:hAnsi="Symbol" w:hint="default"/>
      </w:rPr>
    </w:lvl>
    <w:lvl w:ilvl="4" w:tplc="040E0003" w:tentative="1">
      <w:start w:val="1"/>
      <w:numFmt w:val="bullet"/>
      <w:lvlText w:val="o"/>
      <w:lvlJc w:val="left"/>
      <w:pPr>
        <w:ind w:left="3610" w:hanging="360"/>
      </w:pPr>
      <w:rPr>
        <w:rFonts w:ascii="Courier New" w:hAnsi="Courier New" w:hint="default"/>
      </w:rPr>
    </w:lvl>
    <w:lvl w:ilvl="5" w:tplc="040E0005" w:tentative="1">
      <w:start w:val="1"/>
      <w:numFmt w:val="bullet"/>
      <w:lvlText w:val=""/>
      <w:lvlJc w:val="left"/>
      <w:pPr>
        <w:ind w:left="4330" w:hanging="360"/>
      </w:pPr>
      <w:rPr>
        <w:rFonts w:ascii="Wingdings" w:hAnsi="Wingdings" w:hint="default"/>
      </w:rPr>
    </w:lvl>
    <w:lvl w:ilvl="6" w:tplc="040E0001" w:tentative="1">
      <w:start w:val="1"/>
      <w:numFmt w:val="bullet"/>
      <w:lvlText w:val=""/>
      <w:lvlJc w:val="left"/>
      <w:pPr>
        <w:ind w:left="5050" w:hanging="360"/>
      </w:pPr>
      <w:rPr>
        <w:rFonts w:ascii="Symbol" w:hAnsi="Symbol" w:hint="default"/>
      </w:rPr>
    </w:lvl>
    <w:lvl w:ilvl="7" w:tplc="040E0003" w:tentative="1">
      <w:start w:val="1"/>
      <w:numFmt w:val="bullet"/>
      <w:lvlText w:val="o"/>
      <w:lvlJc w:val="left"/>
      <w:pPr>
        <w:ind w:left="5770" w:hanging="360"/>
      </w:pPr>
      <w:rPr>
        <w:rFonts w:ascii="Courier New" w:hAnsi="Courier New" w:hint="default"/>
      </w:rPr>
    </w:lvl>
    <w:lvl w:ilvl="8" w:tplc="040E0005" w:tentative="1">
      <w:start w:val="1"/>
      <w:numFmt w:val="bullet"/>
      <w:lvlText w:val=""/>
      <w:lvlJc w:val="left"/>
      <w:pPr>
        <w:ind w:left="6490" w:hanging="360"/>
      </w:pPr>
      <w:rPr>
        <w:rFonts w:ascii="Wingdings" w:hAnsi="Wingdings" w:hint="default"/>
      </w:rPr>
    </w:lvl>
  </w:abstractNum>
  <w:abstractNum w:abstractNumId="58" w15:restartNumberingAfterBreak="0">
    <w:nsid w:val="4BC04262"/>
    <w:multiLevelType w:val="hybridMultilevel"/>
    <w:tmpl w:val="56B0F5DC"/>
    <w:lvl w:ilvl="0" w:tplc="A5705780">
      <w:start w:val="15"/>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9" w15:restartNumberingAfterBreak="0">
    <w:nsid w:val="4D102F20"/>
    <w:multiLevelType w:val="multilevel"/>
    <w:tmpl w:val="1FE050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4B0197"/>
    <w:multiLevelType w:val="multilevel"/>
    <w:tmpl w:val="7AAC74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B36C04"/>
    <w:multiLevelType w:val="multilevel"/>
    <w:tmpl w:val="4D947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C10C75"/>
    <w:multiLevelType w:val="hybridMultilevel"/>
    <w:tmpl w:val="51B02ECE"/>
    <w:lvl w:ilvl="0" w:tplc="040E000F">
      <w:start w:val="1"/>
      <w:numFmt w:val="decimal"/>
      <w:lvlText w:val="%1."/>
      <w:lvlJc w:val="left"/>
      <w:pPr>
        <w:ind w:left="885" w:hanging="52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4F720410"/>
    <w:multiLevelType w:val="multilevel"/>
    <w:tmpl w:val="35266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FC45D92"/>
    <w:multiLevelType w:val="singleLevel"/>
    <w:tmpl w:val="FDC6553A"/>
    <w:lvl w:ilvl="0">
      <w:start w:val="8"/>
      <w:numFmt w:val="decimal"/>
      <w:lvlText w:val="%1."/>
      <w:legacy w:legacy="1" w:legacySpace="0" w:legacyIndent="350"/>
      <w:lvlJc w:val="left"/>
      <w:rPr>
        <w:rFonts w:ascii="Times New Roman" w:hAnsi="Times New Roman" w:cs="Times New Roman" w:hint="default"/>
      </w:rPr>
    </w:lvl>
  </w:abstractNum>
  <w:abstractNum w:abstractNumId="65" w15:restartNumberingAfterBreak="0">
    <w:nsid w:val="50656C87"/>
    <w:multiLevelType w:val="singleLevel"/>
    <w:tmpl w:val="0F3499DA"/>
    <w:lvl w:ilvl="0">
      <w:start w:val="1"/>
      <w:numFmt w:val="lowerLetter"/>
      <w:lvlText w:val="%1)"/>
      <w:legacy w:legacy="1" w:legacySpace="0" w:legacyIndent="341"/>
      <w:lvlJc w:val="left"/>
      <w:rPr>
        <w:rFonts w:ascii="Times New Roman" w:hAnsi="Times New Roman" w:cs="Times New Roman" w:hint="default"/>
      </w:rPr>
    </w:lvl>
  </w:abstractNum>
  <w:abstractNum w:abstractNumId="66" w15:restartNumberingAfterBreak="0">
    <w:nsid w:val="51C96193"/>
    <w:multiLevelType w:val="singleLevel"/>
    <w:tmpl w:val="6EAEA962"/>
    <w:lvl w:ilvl="0">
      <w:start w:val="1"/>
      <w:numFmt w:val="lowerLetter"/>
      <w:lvlText w:val="%1)"/>
      <w:legacy w:legacy="1" w:legacySpace="0" w:legacyIndent="422"/>
      <w:lvlJc w:val="left"/>
      <w:rPr>
        <w:rFonts w:ascii="Times New Roman" w:hAnsi="Times New Roman" w:cs="Times New Roman" w:hint="default"/>
      </w:rPr>
    </w:lvl>
  </w:abstractNum>
  <w:abstractNum w:abstractNumId="67" w15:restartNumberingAfterBreak="0">
    <w:nsid w:val="534A7352"/>
    <w:multiLevelType w:val="hybridMultilevel"/>
    <w:tmpl w:val="2638BF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556D0A7D"/>
    <w:multiLevelType w:val="multilevel"/>
    <w:tmpl w:val="1EE8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7F10503"/>
    <w:multiLevelType w:val="hybridMultilevel"/>
    <w:tmpl w:val="883C04C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0" w15:restartNumberingAfterBreak="0">
    <w:nsid w:val="5A8F719E"/>
    <w:multiLevelType w:val="singleLevel"/>
    <w:tmpl w:val="8FC634E6"/>
    <w:lvl w:ilvl="0">
      <w:start w:val="1"/>
      <w:numFmt w:val="decimal"/>
      <w:lvlText w:val="%1."/>
      <w:legacy w:legacy="1" w:legacySpace="0" w:legacyIndent="355"/>
      <w:lvlJc w:val="left"/>
      <w:rPr>
        <w:rFonts w:ascii="Times New Roman" w:hAnsi="Times New Roman" w:cs="Times New Roman" w:hint="default"/>
      </w:rPr>
    </w:lvl>
  </w:abstractNum>
  <w:abstractNum w:abstractNumId="71" w15:restartNumberingAfterBreak="0">
    <w:nsid w:val="5C3220F2"/>
    <w:multiLevelType w:val="hybridMultilevel"/>
    <w:tmpl w:val="223CB0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65D4382A"/>
    <w:multiLevelType w:val="singleLevel"/>
    <w:tmpl w:val="B67408B0"/>
    <w:lvl w:ilvl="0">
      <w:start w:val="1"/>
      <w:numFmt w:val="lowerLetter"/>
      <w:lvlText w:val="%1)"/>
      <w:legacy w:legacy="1" w:legacySpace="0" w:legacyIndent="374"/>
      <w:lvlJc w:val="left"/>
      <w:rPr>
        <w:rFonts w:ascii="Times New Roman" w:hAnsi="Times New Roman" w:cs="Times New Roman" w:hint="default"/>
      </w:rPr>
    </w:lvl>
  </w:abstractNum>
  <w:abstractNum w:abstractNumId="73" w15:restartNumberingAfterBreak="0">
    <w:nsid w:val="66E06FC4"/>
    <w:multiLevelType w:val="multilevel"/>
    <w:tmpl w:val="215A05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8E56CA3"/>
    <w:multiLevelType w:val="hybridMultilevel"/>
    <w:tmpl w:val="93BE6868"/>
    <w:lvl w:ilvl="0" w:tplc="951AA1EE">
      <w:start w:val="2"/>
      <w:numFmt w:val="bullet"/>
      <w:lvlText w:val="-"/>
      <w:lvlJc w:val="left"/>
      <w:pPr>
        <w:ind w:left="370" w:hanging="360"/>
      </w:pPr>
      <w:rPr>
        <w:rFonts w:ascii="Times New Roman" w:eastAsia="Times New Roman" w:hAnsi="Times New Roman" w:hint="default"/>
        <w:color w:val="000000"/>
        <w:sz w:val="24"/>
      </w:rPr>
    </w:lvl>
    <w:lvl w:ilvl="1" w:tplc="040E0003" w:tentative="1">
      <w:start w:val="1"/>
      <w:numFmt w:val="bullet"/>
      <w:lvlText w:val="o"/>
      <w:lvlJc w:val="left"/>
      <w:pPr>
        <w:ind w:left="1090" w:hanging="360"/>
      </w:pPr>
      <w:rPr>
        <w:rFonts w:ascii="Courier New" w:hAnsi="Courier New" w:hint="default"/>
      </w:rPr>
    </w:lvl>
    <w:lvl w:ilvl="2" w:tplc="040E0005" w:tentative="1">
      <w:start w:val="1"/>
      <w:numFmt w:val="bullet"/>
      <w:lvlText w:val=""/>
      <w:lvlJc w:val="left"/>
      <w:pPr>
        <w:ind w:left="1810" w:hanging="360"/>
      </w:pPr>
      <w:rPr>
        <w:rFonts w:ascii="Wingdings" w:hAnsi="Wingdings" w:hint="default"/>
      </w:rPr>
    </w:lvl>
    <w:lvl w:ilvl="3" w:tplc="040E0001" w:tentative="1">
      <w:start w:val="1"/>
      <w:numFmt w:val="bullet"/>
      <w:lvlText w:val=""/>
      <w:lvlJc w:val="left"/>
      <w:pPr>
        <w:ind w:left="2530" w:hanging="360"/>
      </w:pPr>
      <w:rPr>
        <w:rFonts w:ascii="Symbol" w:hAnsi="Symbol" w:hint="default"/>
      </w:rPr>
    </w:lvl>
    <w:lvl w:ilvl="4" w:tplc="040E0003" w:tentative="1">
      <w:start w:val="1"/>
      <w:numFmt w:val="bullet"/>
      <w:lvlText w:val="o"/>
      <w:lvlJc w:val="left"/>
      <w:pPr>
        <w:ind w:left="3250" w:hanging="360"/>
      </w:pPr>
      <w:rPr>
        <w:rFonts w:ascii="Courier New" w:hAnsi="Courier New" w:hint="default"/>
      </w:rPr>
    </w:lvl>
    <w:lvl w:ilvl="5" w:tplc="040E0005" w:tentative="1">
      <w:start w:val="1"/>
      <w:numFmt w:val="bullet"/>
      <w:lvlText w:val=""/>
      <w:lvlJc w:val="left"/>
      <w:pPr>
        <w:ind w:left="3970" w:hanging="360"/>
      </w:pPr>
      <w:rPr>
        <w:rFonts w:ascii="Wingdings" w:hAnsi="Wingdings" w:hint="default"/>
      </w:rPr>
    </w:lvl>
    <w:lvl w:ilvl="6" w:tplc="040E0001" w:tentative="1">
      <w:start w:val="1"/>
      <w:numFmt w:val="bullet"/>
      <w:lvlText w:val=""/>
      <w:lvlJc w:val="left"/>
      <w:pPr>
        <w:ind w:left="4690" w:hanging="360"/>
      </w:pPr>
      <w:rPr>
        <w:rFonts w:ascii="Symbol" w:hAnsi="Symbol" w:hint="default"/>
      </w:rPr>
    </w:lvl>
    <w:lvl w:ilvl="7" w:tplc="040E0003" w:tentative="1">
      <w:start w:val="1"/>
      <w:numFmt w:val="bullet"/>
      <w:lvlText w:val="o"/>
      <w:lvlJc w:val="left"/>
      <w:pPr>
        <w:ind w:left="5410" w:hanging="360"/>
      </w:pPr>
      <w:rPr>
        <w:rFonts w:ascii="Courier New" w:hAnsi="Courier New" w:hint="default"/>
      </w:rPr>
    </w:lvl>
    <w:lvl w:ilvl="8" w:tplc="040E0005" w:tentative="1">
      <w:start w:val="1"/>
      <w:numFmt w:val="bullet"/>
      <w:lvlText w:val=""/>
      <w:lvlJc w:val="left"/>
      <w:pPr>
        <w:ind w:left="6130" w:hanging="360"/>
      </w:pPr>
      <w:rPr>
        <w:rFonts w:ascii="Wingdings" w:hAnsi="Wingdings" w:hint="default"/>
      </w:rPr>
    </w:lvl>
  </w:abstractNum>
  <w:abstractNum w:abstractNumId="75" w15:restartNumberingAfterBreak="0">
    <w:nsid w:val="6C084CFB"/>
    <w:multiLevelType w:val="multilevel"/>
    <w:tmpl w:val="025CD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C485299"/>
    <w:multiLevelType w:val="singleLevel"/>
    <w:tmpl w:val="5F105E2A"/>
    <w:lvl w:ilvl="0">
      <w:start w:val="2"/>
      <w:numFmt w:val="lowerLetter"/>
      <w:lvlText w:val="%1)"/>
      <w:legacy w:legacy="1" w:legacySpace="0" w:legacyIndent="566"/>
      <w:lvlJc w:val="left"/>
      <w:rPr>
        <w:rFonts w:ascii="Times New Roman" w:hAnsi="Times New Roman" w:cs="Times New Roman" w:hint="default"/>
        <w:sz w:val="24"/>
        <w:szCs w:val="24"/>
      </w:rPr>
    </w:lvl>
  </w:abstractNum>
  <w:abstractNum w:abstractNumId="77" w15:restartNumberingAfterBreak="0">
    <w:nsid w:val="6CEC5847"/>
    <w:multiLevelType w:val="singleLevel"/>
    <w:tmpl w:val="4B460FCA"/>
    <w:lvl w:ilvl="0">
      <w:start w:val="5"/>
      <w:numFmt w:val="decimal"/>
      <w:lvlText w:val="%1."/>
      <w:legacy w:legacy="1" w:legacySpace="0" w:legacyIndent="350"/>
      <w:lvlJc w:val="left"/>
      <w:rPr>
        <w:rFonts w:ascii="Times New Roman" w:hAnsi="Times New Roman" w:cs="Times New Roman" w:hint="default"/>
      </w:rPr>
    </w:lvl>
  </w:abstractNum>
  <w:abstractNum w:abstractNumId="78" w15:restartNumberingAfterBreak="0">
    <w:nsid w:val="6D580CB1"/>
    <w:multiLevelType w:val="hybridMultilevel"/>
    <w:tmpl w:val="BA12C300"/>
    <w:lvl w:ilvl="0" w:tplc="E320EAF8">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6E0A3C45"/>
    <w:multiLevelType w:val="singleLevel"/>
    <w:tmpl w:val="DF263FD4"/>
    <w:lvl w:ilvl="0">
      <w:start w:val="1"/>
      <w:numFmt w:val="lowerLetter"/>
      <w:lvlText w:val="%1)"/>
      <w:legacy w:legacy="1" w:legacySpace="0" w:legacyIndent="364"/>
      <w:lvlJc w:val="left"/>
      <w:rPr>
        <w:rFonts w:ascii="Times New Roman" w:hAnsi="Times New Roman" w:cs="Times New Roman" w:hint="default"/>
      </w:rPr>
    </w:lvl>
  </w:abstractNum>
  <w:abstractNum w:abstractNumId="80" w15:restartNumberingAfterBreak="0">
    <w:nsid w:val="6F8E58D8"/>
    <w:multiLevelType w:val="singleLevel"/>
    <w:tmpl w:val="0C0A37E4"/>
    <w:lvl w:ilvl="0">
      <w:start w:val="1"/>
      <w:numFmt w:val="lowerLetter"/>
      <w:lvlText w:val="%1)"/>
      <w:legacy w:legacy="1" w:legacySpace="0" w:legacyIndent="365"/>
      <w:lvlJc w:val="left"/>
      <w:rPr>
        <w:rFonts w:ascii="Times New Roman" w:hAnsi="Times New Roman" w:cs="Times New Roman" w:hint="default"/>
      </w:rPr>
    </w:lvl>
  </w:abstractNum>
  <w:abstractNum w:abstractNumId="81" w15:restartNumberingAfterBreak="0">
    <w:nsid w:val="709F63EB"/>
    <w:multiLevelType w:val="singleLevel"/>
    <w:tmpl w:val="FDD6B6F8"/>
    <w:lvl w:ilvl="0">
      <w:start w:val="2"/>
      <w:numFmt w:val="decimal"/>
      <w:lvlText w:val="111.%1."/>
      <w:legacy w:legacy="1" w:legacySpace="0" w:legacyIndent="715"/>
      <w:lvlJc w:val="left"/>
      <w:rPr>
        <w:rFonts w:ascii="Times New Roman" w:hAnsi="Times New Roman" w:cs="Times New Roman" w:hint="default"/>
      </w:rPr>
    </w:lvl>
  </w:abstractNum>
  <w:abstractNum w:abstractNumId="82" w15:restartNumberingAfterBreak="0">
    <w:nsid w:val="71E954E2"/>
    <w:multiLevelType w:val="hybridMultilevel"/>
    <w:tmpl w:val="A3E4D126"/>
    <w:lvl w:ilvl="0" w:tplc="34A03A58">
      <w:start w:val="1"/>
      <w:numFmt w:val="decimal"/>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83" w15:restartNumberingAfterBreak="0">
    <w:nsid w:val="732D5A86"/>
    <w:multiLevelType w:val="singleLevel"/>
    <w:tmpl w:val="86D63092"/>
    <w:lvl w:ilvl="0">
      <w:start w:val="2"/>
      <w:numFmt w:val="decimal"/>
      <w:lvlText w:val="(%1)"/>
      <w:legacy w:legacy="1" w:legacySpace="0" w:legacyIndent="557"/>
      <w:lvlJc w:val="left"/>
      <w:rPr>
        <w:rFonts w:ascii="Times New Roman" w:hAnsi="Times New Roman" w:cs="Times New Roman" w:hint="default"/>
      </w:rPr>
    </w:lvl>
  </w:abstractNum>
  <w:abstractNum w:abstractNumId="84" w15:restartNumberingAfterBreak="0">
    <w:nsid w:val="747A324D"/>
    <w:multiLevelType w:val="singleLevel"/>
    <w:tmpl w:val="E3781ADC"/>
    <w:lvl w:ilvl="0">
      <w:start w:val="1"/>
      <w:numFmt w:val="decimal"/>
      <w:lvlText w:val="11.2.%1."/>
      <w:legacy w:legacy="1" w:legacySpace="0" w:legacyIndent="681"/>
      <w:lvlJc w:val="left"/>
      <w:rPr>
        <w:rFonts w:ascii="Times New Roman" w:hAnsi="Times New Roman" w:cs="Times New Roman" w:hint="default"/>
      </w:rPr>
    </w:lvl>
  </w:abstractNum>
  <w:abstractNum w:abstractNumId="85" w15:restartNumberingAfterBreak="0">
    <w:nsid w:val="74BD466A"/>
    <w:multiLevelType w:val="singleLevel"/>
    <w:tmpl w:val="032CEE2E"/>
    <w:lvl w:ilvl="0">
      <w:start w:val="1"/>
      <w:numFmt w:val="decimal"/>
      <w:lvlText w:val="(%1)"/>
      <w:legacy w:legacy="1" w:legacySpace="0" w:legacyIndent="557"/>
      <w:lvlJc w:val="left"/>
      <w:rPr>
        <w:rFonts w:ascii="Times New Roman" w:hAnsi="Times New Roman" w:cs="Times New Roman" w:hint="default"/>
      </w:rPr>
    </w:lvl>
  </w:abstractNum>
  <w:abstractNum w:abstractNumId="86" w15:restartNumberingAfterBreak="0">
    <w:nsid w:val="74CC0E10"/>
    <w:multiLevelType w:val="singleLevel"/>
    <w:tmpl w:val="E320EAF8"/>
    <w:lvl w:ilvl="0">
      <w:start w:val="1"/>
      <w:numFmt w:val="decimal"/>
      <w:lvlText w:val="(%1)"/>
      <w:legacy w:legacy="1" w:legacySpace="0" w:legacyIndent="552"/>
      <w:lvlJc w:val="left"/>
      <w:rPr>
        <w:rFonts w:ascii="Times New Roman" w:hAnsi="Times New Roman" w:cs="Times New Roman" w:hint="default"/>
      </w:rPr>
    </w:lvl>
  </w:abstractNum>
  <w:abstractNum w:abstractNumId="87" w15:restartNumberingAfterBreak="0">
    <w:nsid w:val="750F010B"/>
    <w:multiLevelType w:val="multilevel"/>
    <w:tmpl w:val="3F0C15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5A92CF0"/>
    <w:multiLevelType w:val="singleLevel"/>
    <w:tmpl w:val="032CEE2E"/>
    <w:lvl w:ilvl="0">
      <w:start w:val="1"/>
      <w:numFmt w:val="decimal"/>
      <w:lvlText w:val="(%1)"/>
      <w:legacy w:legacy="1" w:legacySpace="0" w:legacyIndent="557"/>
      <w:lvlJc w:val="left"/>
      <w:rPr>
        <w:rFonts w:ascii="Times New Roman" w:hAnsi="Times New Roman" w:cs="Times New Roman" w:hint="default"/>
      </w:rPr>
    </w:lvl>
  </w:abstractNum>
  <w:abstractNum w:abstractNumId="89" w15:restartNumberingAfterBreak="0">
    <w:nsid w:val="76DB1324"/>
    <w:multiLevelType w:val="hybridMultilevel"/>
    <w:tmpl w:val="56FC8EF0"/>
    <w:lvl w:ilvl="0" w:tplc="2E7C92B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79B86C14"/>
    <w:multiLevelType w:val="singleLevel"/>
    <w:tmpl w:val="F2EAAE8C"/>
    <w:lvl w:ilvl="0">
      <w:start w:val="5"/>
      <w:numFmt w:val="decimal"/>
      <w:lvlText w:val="%1."/>
      <w:legacy w:legacy="1" w:legacySpace="0" w:legacyIndent="350"/>
      <w:lvlJc w:val="left"/>
      <w:rPr>
        <w:rFonts w:ascii="Times New Roman" w:hAnsi="Times New Roman" w:cs="Times New Roman" w:hint="default"/>
      </w:rPr>
    </w:lvl>
  </w:abstractNum>
  <w:abstractNum w:abstractNumId="91" w15:restartNumberingAfterBreak="0">
    <w:nsid w:val="7B3207A3"/>
    <w:multiLevelType w:val="singleLevel"/>
    <w:tmpl w:val="5BAA214C"/>
    <w:lvl w:ilvl="0">
      <w:start w:val="5"/>
      <w:numFmt w:val="decimal"/>
      <w:lvlText w:val="(%1)"/>
      <w:legacy w:legacy="1" w:legacySpace="0" w:legacyIndent="547"/>
      <w:lvlJc w:val="left"/>
      <w:rPr>
        <w:rFonts w:ascii="Times New Roman" w:hAnsi="Times New Roman" w:cs="Times New Roman" w:hint="default"/>
      </w:rPr>
    </w:lvl>
  </w:abstractNum>
  <w:abstractNum w:abstractNumId="92" w15:restartNumberingAfterBreak="0">
    <w:nsid w:val="7D7839FC"/>
    <w:multiLevelType w:val="singleLevel"/>
    <w:tmpl w:val="63E6FB8E"/>
    <w:lvl w:ilvl="0">
      <w:start w:val="2"/>
      <w:numFmt w:val="decimal"/>
      <w:lvlText w:val="(%1)"/>
      <w:legacy w:legacy="1" w:legacySpace="0" w:legacyIndent="533"/>
      <w:lvlJc w:val="left"/>
      <w:rPr>
        <w:rFonts w:ascii="Times New Roman" w:hAnsi="Times New Roman" w:cs="Times New Roman" w:hint="default"/>
      </w:rPr>
    </w:lvl>
  </w:abstractNum>
  <w:num w:numId="1">
    <w:abstractNumId w:val="0"/>
    <w:lvlOverride w:ilvl="0">
      <w:lvl w:ilvl="0">
        <w:numFmt w:val="bullet"/>
        <w:lvlText w:val="-"/>
        <w:legacy w:legacy="1" w:legacySpace="0" w:legacyIndent="355"/>
        <w:lvlJc w:val="left"/>
        <w:rPr>
          <w:rFonts w:ascii="Arial" w:hAnsi="Arial" w:hint="default"/>
        </w:rPr>
      </w:lvl>
    </w:lvlOverride>
  </w:num>
  <w:num w:numId="2">
    <w:abstractNumId w:val="54"/>
  </w:num>
  <w:num w:numId="3">
    <w:abstractNumId w:val="86"/>
  </w:num>
  <w:num w:numId="4">
    <w:abstractNumId w:val="91"/>
  </w:num>
  <w:num w:numId="5">
    <w:abstractNumId w:val="79"/>
  </w:num>
  <w:num w:numId="6">
    <w:abstractNumId w:val="92"/>
  </w:num>
  <w:num w:numId="7">
    <w:abstractNumId w:val="2"/>
  </w:num>
  <w:num w:numId="8">
    <w:abstractNumId w:val="2"/>
    <w:lvlOverride w:ilvl="0">
      <w:lvl w:ilvl="0">
        <w:start w:val="1"/>
        <w:numFmt w:val="lowerLetter"/>
        <w:lvlText w:val="%1)"/>
        <w:legacy w:legacy="1" w:legacySpace="0" w:legacyIndent="341"/>
        <w:lvlJc w:val="left"/>
        <w:rPr>
          <w:rFonts w:ascii="Times New Roman" w:hAnsi="Times New Roman" w:cs="Times New Roman" w:hint="default"/>
        </w:rPr>
      </w:lvl>
    </w:lvlOverride>
  </w:num>
  <w:num w:numId="9">
    <w:abstractNumId w:val="72"/>
  </w:num>
  <w:num w:numId="10">
    <w:abstractNumId w:val="48"/>
  </w:num>
  <w:num w:numId="11">
    <w:abstractNumId w:val="65"/>
  </w:num>
  <w:num w:numId="12">
    <w:abstractNumId w:val="44"/>
  </w:num>
  <w:num w:numId="13">
    <w:abstractNumId w:val="7"/>
  </w:num>
  <w:num w:numId="14">
    <w:abstractNumId w:val="23"/>
  </w:num>
  <w:num w:numId="15">
    <w:abstractNumId w:val="36"/>
  </w:num>
  <w:num w:numId="16">
    <w:abstractNumId w:val="16"/>
  </w:num>
  <w:num w:numId="17">
    <w:abstractNumId w:val="76"/>
  </w:num>
  <w:num w:numId="18">
    <w:abstractNumId w:val="12"/>
  </w:num>
  <w:num w:numId="19">
    <w:abstractNumId w:val="6"/>
  </w:num>
  <w:num w:numId="20">
    <w:abstractNumId w:val="19"/>
  </w:num>
  <w:num w:numId="21">
    <w:abstractNumId w:val="19"/>
    <w:lvlOverride w:ilvl="0">
      <w:lvl w:ilvl="0">
        <w:start w:val="2"/>
        <w:numFmt w:val="decimal"/>
        <w:lvlText w:val="(%1)"/>
        <w:legacy w:legacy="1" w:legacySpace="0" w:legacyIndent="537"/>
        <w:lvlJc w:val="left"/>
        <w:rPr>
          <w:rFonts w:ascii="Times New Roman" w:hAnsi="Times New Roman" w:cs="Times New Roman" w:hint="default"/>
        </w:rPr>
      </w:lvl>
    </w:lvlOverride>
  </w:num>
  <w:num w:numId="22">
    <w:abstractNumId w:val="45"/>
  </w:num>
  <w:num w:numId="23">
    <w:abstractNumId w:val="9"/>
  </w:num>
  <w:num w:numId="24">
    <w:abstractNumId w:val="85"/>
  </w:num>
  <w:num w:numId="25">
    <w:abstractNumId w:val="80"/>
  </w:num>
  <w:num w:numId="26">
    <w:abstractNumId w:val="37"/>
  </w:num>
  <w:num w:numId="27">
    <w:abstractNumId w:val="8"/>
  </w:num>
  <w:num w:numId="28">
    <w:abstractNumId w:val="50"/>
  </w:num>
  <w:num w:numId="29">
    <w:abstractNumId w:val="39"/>
  </w:num>
  <w:num w:numId="30">
    <w:abstractNumId w:val="39"/>
    <w:lvlOverride w:ilvl="0">
      <w:lvl w:ilvl="0">
        <w:start w:val="1"/>
        <w:numFmt w:val="lowerLetter"/>
        <w:lvlText w:val="%1)"/>
        <w:legacy w:legacy="1" w:legacySpace="0" w:legacyIndent="423"/>
        <w:lvlJc w:val="left"/>
        <w:rPr>
          <w:rFonts w:ascii="Times New Roman" w:hAnsi="Times New Roman" w:cs="Times New Roman" w:hint="default"/>
        </w:rPr>
      </w:lvl>
    </w:lvlOverride>
  </w:num>
  <w:num w:numId="31">
    <w:abstractNumId w:val="66"/>
  </w:num>
  <w:num w:numId="32">
    <w:abstractNumId w:val="66"/>
    <w:lvlOverride w:ilvl="0">
      <w:lvl w:ilvl="0">
        <w:start w:val="1"/>
        <w:numFmt w:val="lowerLetter"/>
        <w:lvlText w:val="%1)"/>
        <w:legacy w:legacy="1" w:legacySpace="0" w:legacyIndent="423"/>
        <w:lvlJc w:val="left"/>
        <w:rPr>
          <w:rFonts w:ascii="Times New Roman" w:hAnsi="Times New Roman" w:cs="Times New Roman" w:hint="default"/>
        </w:rPr>
      </w:lvl>
    </w:lvlOverride>
  </w:num>
  <w:num w:numId="33">
    <w:abstractNumId w:val="88"/>
  </w:num>
  <w:num w:numId="34">
    <w:abstractNumId w:val="32"/>
  </w:num>
  <w:num w:numId="35">
    <w:abstractNumId w:val="77"/>
  </w:num>
  <w:num w:numId="36">
    <w:abstractNumId w:val="27"/>
  </w:num>
  <w:num w:numId="37">
    <w:abstractNumId w:val="27"/>
    <w:lvlOverride w:ilvl="0">
      <w:lvl w:ilvl="0">
        <w:start w:val="1"/>
        <w:numFmt w:val="decimal"/>
        <w:lvlText w:val="%1."/>
        <w:lvlJc w:val="left"/>
        <w:pPr>
          <w:ind w:left="720" w:hanging="360"/>
        </w:pPr>
      </w:lvl>
    </w:lvlOverride>
  </w:num>
  <w:num w:numId="38">
    <w:abstractNumId w:val="90"/>
  </w:num>
  <w:num w:numId="39">
    <w:abstractNumId w:val="64"/>
  </w:num>
  <w:num w:numId="40">
    <w:abstractNumId w:val="84"/>
  </w:num>
  <w:num w:numId="41">
    <w:abstractNumId w:val="81"/>
  </w:num>
  <w:num w:numId="42">
    <w:abstractNumId w:val="74"/>
  </w:num>
  <w:num w:numId="43">
    <w:abstractNumId w:val="5"/>
  </w:num>
  <w:num w:numId="44">
    <w:abstractNumId w:val="47"/>
  </w:num>
  <w:num w:numId="45">
    <w:abstractNumId w:val="56"/>
  </w:num>
  <w:num w:numId="46">
    <w:abstractNumId w:val="26"/>
  </w:num>
  <w:num w:numId="47">
    <w:abstractNumId w:val="89"/>
  </w:num>
  <w:num w:numId="48">
    <w:abstractNumId w:val="62"/>
  </w:num>
  <w:num w:numId="49">
    <w:abstractNumId w:val="1"/>
  </w:num>
  <w:num w:numId="50">
    <w:abstractNumId w:val="67"/>
  </w:num>
  <w:num w:numId="51">
    <w:abstractNumId w:val="69"/>
  </w:num>
  <w:num w:numId="52">
    <w:abstractNumId w:val="82"/>
  </w:num>
  <w:num w:numId="53">
    <w:abstractNumId w:val="14"/>
  </w:num>
  <w:num w:numId="54">
    <w:abstractNumId w:val="35"/>
  </w:num>
  <w:num w:numId="55">
    <w:abstractNumId w:val="43"/>
  </w:num>
  <w:num w:numId="56">
    <w:abstractNumId w:val="51"/>
  </w:num>
  <w:num w:numId="57">
    <w:abstractNumId w:val="41"/>
  </w:num>
  <w:num w:numId="58">
    <w:abstractNumId w:val="4"/>
  </w:num>
  <w:num w:numId="59">
    <w:abstractNumId w:val="17"/>
  </w:num>
  <w:num w:numId="60">
    <w:abstractNumId w:val="57"/>
  </w:num>
  <w:num w:numId="61">
    <w:abstractNumId w:val="42"/>
  </w:num>
  <w:num w:numId="62">
    <w:abstractNumId w:val="10"/>
  </w:num>
  <w:num w:numId="63">
    <w:abstractNumId w:val="70"/>
  </w:num>
  <w:num w:numId="64">
    <w:abstractNumId w:val="49"/>
  </w:num>
  <w:num w:numId="65">
    <w:abstractNumId w:val="71"/>
  </w:num>
  <w:num w:numId="66">
    <w:abstractNumId w:val="34"/>
  </w:num>
  <w:num w:numId="67">
    <w:abstractNumId w:val="18"/>
  </w:num>
  <w:num w:numId="68">
    <w:abstractNumId w:val="83"/>
  </w:num>
  <w:num w:numId="69">
    <w:abstractNumId w:val="78"/>
  </w:num>
  <w:num w:numId="70">
    <w:abstractNumId w:val="13"/>
  </w:num>
  <w:num w:numId="71">
    <w:abstractNumId w:val="15"/>
  </w:num>
  <w:num w:numId="72">
    <w:abstractNumId w:val="38"/>
  </w:num>
  <w:num w:numId="73">
    <w:abstractNumId w:val="31"/>
  </w:num>
  <w:num w:numId="74">
    <w:abstractNumId w:val="53"/>
  </w:num>
  <w:num w:numId="75">
    <w:abstractNumId w:val="87"/>
  </w:num>
  <w:num w:numId="76">
    <w:abstractNumId w:val="28"/>
  </w:num>
  <w:num w:numId="77">
    <w:abstractNumId w:val="60"/>
  </w:num>
  <w:num w:numId="78">
    <w:abstractNumId w:val="25"/>
  </w:num>
  <w:num w:numId="79">
    <w:abstractNumId w:val="29"/>
  </w:num>
  <w:num w:numId="80">
    <w:abstractNumId w:val="21"/>
  </w:num>
  <w:num w:numId="81">
    <w:abstractNumId w:val="3"/>
  </w:num>
  <w:num w:numId="82">
    <w:abstractNumId w:val="52"/>
  </w:num>
  <w:num w:numId="83">
    <w:abstractNumId w:val="73"/>
  </w:num>
  <w:num w:numId="84">
    <w:abstractNumId w:val="30"/>
  </w:num>
  <w:num w:numId="85">
    <w:abstractNumId w:val="22"/>
  </w:num>
  <w:num w:numId="86">
    <w:abstractNumId w:val="68"/>
  </w:num>
  <w:num w:numId="87">
    <w:abstractNumId w:val="33"/>
  </w:num>
  <w:num w:numId="88">
    <w:abstractNumId w:val="75"/>
  </w:num>
  <w:num w:numId="89">
    <w:abstractNumId w:val="61"/>
  </w:num>
  <w:num w:numId="90">
    <w:abstractNumId w:val="59"/>
  </w:num>
  <w:num w:numId="91">
    <w:abstractNumId w:val="46"/>
  </w:num>
  <w:num w:numId="92">
    <w:abstractNumId w:val="63"/>
  </w:num>
  <w:num w:numId="93">
    <w:abstractNumId w:val="55"/>
  </w:num>
  <w:num w:numId="94">
    <w:abstractNumId w:val="20"/>
  </w:num>
  <w:num w:numId="95">
    <w:abstractNumId w:val="40"/>
  </w:num>
  <w:num w:numId="96">
    <w:abstractNumId w:val="58"/>
  </w:num>
  <w:num w:numId="97">
    <w:abstractNumId w:val="24"/>
  </w:num>
  <w:num w:numId="98">
    <w:abstractNumId w:val="1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hideSpellingErrors/>
  <w:proofState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5"/>
    <w:rsid w:val="0000251A"/>
    <w:rsid w:val="00003067"/>
    <w:rsid w:val="00003C94"/>
    <w:rsid w:val="000100E6"/>
    <w:rsid w:val="00011608"/>
    <w:rsid w:val="00017D6E"/>
    <w:rsid w:val="00022692"/>
    <w:rsid w:val="00024D72"/>
    <w:rsid w:val="00030903"/>
    <w:rsid w:val="00030BD7"/>
    <w:rsid w:val="00031B88"/>
    <w:rsid w:val="00032D30"/>
    <w:rsid w:val="00033535"/>
    <w:rsid w:val="00033A71"/>
    <w:rsid w:val="00033C6F"/>
    <w:rsid w:val="000349C7"/>
    <w:rsid w:val="00034E41"/>
    <w:rsid w:val="00035671"/>
    <w:rsid w:val="000373AB"/>
    <w:rsid w:val="00042272"/>
    <w:rsid w:val="00042284"/>
    <w:rsid w:val="00042CF7"/>
    <w:rsid w:val="00046B9D"/>
    <w:rsid w:val="00051FDC"/>
    <w:rsid w:val="00053065"/>
    <w:rsid w:val="00053D9F"/>
    <w:rsid w:val="00054F29"/>
    <w:rsid w:val="000565BA"/>
    <w:rsid w:val="00056F5F"/>
    <w:rsid w:val="0006338C"/>
    <w:rsid w:val="00063572"/>
    <w:rsid w:val="00066008"/>
    <w:rsid w:val="0006621A"/>
    <w:rsid w:val="00071D0A"/>
    <w:rsid w:val="00071F54"/>
    <w:rsid w:val="00074DBA"/>
    <w:rsid w:val="00091D49"/>
    <w:rsid w:val="00092787"/>
    <w:rsid w:val="00094816"/>
    <w:rsid w:val="000948FD"/>
    <w:rsid w:val="00095708"/>
    <w:rsid w:val="000A707A"/>
    <w:rsid w:val="000A769E"/>
    <w:rsid w:val="000B23F6"/>
    <w:rsid w:val="000B4102"/>
    <w:rsid w:val="000B5C10"/>
    <w:rsid w:val="000B7909"/>
    <w:rsid w:val="000C6DDE"/>
    <w:rsid w:val="000C7910"/>
    <w:rsid w:val="000E4312"/>
    <w:rsid w:val="000E4F4A"/>
    <w:rsid w:val="000E6827"/>
    <w:rsid w:val="000E7176"/>
    <w:rsid w:val="000E7A55"/>
    <w:rsid w:val="000F088D"/>
    <w:rsid w:val="000F5268"/>
    <w:rsid w:val="000F60D7"/>
    <w:rsid w:val="000F71E2"/>
    <w:rsid w:val="000F7A18"/>
    <w:rsid w:val="00102764"/>
    <w:rsid w:val="0010339D"/>
    <w:rsid w:val="00105B17"/>
    <w:rsid w:val="001060C1"/>
    <w:rsid w:val="00112988"/>
    <w:rsid w:val="00125159"/>
    <w:rsid w:val="00125B5A"/>
    <w:rsid w:val="0012771E"/>
    <w:rsid w:val="0013784E"/>
    <w:rsid w:val="0014143E"/>
    <w:rsid w:val="00141BB8"/>
    <w:rsid w:val="001441E2"/>
    <w:rsid w:val="00146666"/>
    <w:rsid w:val="001514BC"/>
    <w:rsid w:val="00151575"/>
    <w:rsid w:val="00161B25"/>
    <w:rsid w:val="00171228"/>
    <w:rsid w:val="00172178"/>
    <w:rsid w:val="001756DA"/>
    <w:rsid w:val="00180F58"/>
    <w:rsid w:val="001841AA"/>
    <w:rsid w:val="001909EB"/>
    <w:rsid w:val="001928AB"/>
    <w:rsid w:val="001973F1"/>
    <w:rsid w:val="001A2118"/>
    <w:rsid w:val="001B0839"/>
    <w:rsid w:val="001B53E0"/>
    <w:rsid w:val="001B72C1"/>
    <w:rsid w:val="001B7D27"/>
    <w:rsid w:val="001C692B"/>
    <w:rsid w:val="001C775C"/>
    <w:rsid w:val="001D06AF"/>
    <w:rsid w:val="001D6A1E"/>
    <w:rsid w:val="001E1BC8"/>
    <w:rsid w:val="001E35D0"/>
    <w:rsid w:val="001E384C"/>
    <w:rsid w:val="001E4E30"/>
    <w:rsid w:val="001F1D6D"/>
    <w:rsid w:val="001F4523"/>
    <w:rsid w:val="001F6B9A"/>
    <w:rsid w:val="001F7076"/>
    <w:rsid w:val="00200470"/>
    <w:rsid w:val="0020496B"/>
    <w:rsid w:val="00206CCF"/>
    <w:rsid w:val="002104B0"/>
    <w:rsid w:val="0021072F"/>
    <w:rsid w:val="00214CED"/>
    <w:rsid w:val="00226C39"/>
    <w:rsid w:val="00231390"/>
    <w:rsid w:val="00231495"/>
    <w:rsid w:val="00234F7B"/>
    <w:rsid w:val="00244385"/>
    <w:rsid w:val="00252E4A"/>
    <w:rsid w:val="0025428C"/>
    <w:rsid w:val="002558E4"/>
    <w:rsid w:val="00260131"/>
    <w:rsid w:val="00262C9C"/>
    <w:rsid w:val="00265059"/>
    <w:rsid w:val="00265541"/>
    <w:rsid w:val="00267035"/>
    <w:rsid w:val="002711A5"/>
    <w:rsid w:val="002717AF"/>
    <w:rsid w:val="00272F8F"/>
    <w:rsid w:val="00274724"/>
    <w:rsid w:val="002758C5"/>
    <w:rsid w:val="00287881"/>
    <w:rsid w:val="002944B0"/>
    <w:rsid w:val="002944C9"/>
    <w:rsid w:val="00295693"/>
    <w:rsid w:val="002A6911"/>
    <w:rsid w:val="002A766F"/>
    <w:rsid w:val="002B12D5"/>
    <w:rsid w:val="002B187E"/>
    <w:rsid w:val="002B1AFF"/>
    <w:rsid w:val="002B2453"/>
    <w:rsid w:val="002B4F43"/>
    <w:rsid w:val="002B5BC5"/>
    <w:rsid w:val="002B7A51"/>
    <w:rsid w:val="002C0104"/>
    <w:rsid w:val="002C2FAB"/>
    <w:rsid w:val="002C377E"/>
    <w:rsid w:val="002D42A2"/>
    <w:rsid w:val="002D4B84"/>
    <w:rsid w:val="002E0891"/>
    <w:rsid w:val="002E5B99"/>
    <w:rsid w:val="002F11EE"/>
    <w:rsid w:val="002F2C5D"/>
    <w:rsid w:val="002F2EFC"/>
    <w:rsid w:val="002F7CBB"/>
    <w:rsid w:val="00301E94"/>
    <w:rsid w:val="00302399"/>
    <w:rsid w:val="00304868"/>
    <w:rsid w:val="00312686"/>
    <w:rsid w:val="0031333E"/>
    <w:rsid w:val="003170FD"/>
    <w:rsid w:val="00320E92"/>
    <w:rsid w:val="0032398B"/>
    <w:rsid w:val="00324E1A"/>
    <w:rsid w:val="00332EBD"/>
    <w:rsid w:val="0034071E"/>
    <w:rsid w:val="003428D5"/>
    <w:rsid w:val="00351761"/>
    <w:rsid w:val="00356C0C"/>
    <w:rsid w:val="00357438"/>
    <w:rsid w:val="00357B34"/>
    <w:rsid w:val="00361C76"/>
    <w:rsid w:val="00363C5F"/>
    <w:rsid w:val="003675C8"/>
    <w:rsid w:val="00371EEE"/>
    <w:rsid w:val="00372275"/>
    <w:rsid w:val="00381063"/>
    <w:rsid w:val="00383E68"/>
    <w:rsid w:val="00383F8A"/>
    <w:rsid w:val="003919F3"/>
    <w:rsid w:val="00392C6C"/>
    <w:rsid w:val="0039718E"/>
    <w:rsid w:val="0039759B"/>
    <w:rsid w:val="00397AE6"/>
    <w:rsid w:val="003B3036"/>
    <w:rsid w:val="003B42A2"/>
    <w:rsid w:val="003B6934"/>
    <w:rsid w:val="003D2CAF"/>
    <w:rsid w:val="003E2B6B"/>
    <w:rsid w:val="003E51FD"/>
    <w:rsid w:val="003E52BD"/>
    <w:rsid w:val="003E6634"/>
    <w:rsid w:val="003E7FDB"/>
    <w:rsid w:val="003F0239"/>
    <w:rsid w:val="003F4F2A"/>
    <w:rsid w:val="003F6007"/>
    <w:rsid w:val="003F7F56"/>
    <w:rsid w:val="0040369D"/>
    <w:rsid w:val="0040508F"/>
    <w:rsid w:val="00413158"/>
    <w:rsid w:val="0041335D"/>
    <w:rsid w:val="00421A0F"/>
    <w:rsid w:val="00426097"/>
    <w:rsid w:val="00430A12"/>
    <w:rsid w:val="0043125D"/>
    <w:rsid w:val="004336DE"/>
    <w:rsid w:val="00436247"/>
    <w:rsid w:val="00441AE1"/>
    <w:rsid w:val="004428ED"/>
    <w:rsid w:val="00443188"/>
    <w:rsid w:val="004449CF"/>
    <w:rsid w:val="00446E1A"/>
    <w:rsid w:val="00450526"/>
    <w:rsid w:val="00455D86"/>
    <w:rsid w:val="004562A3"/>
    <w:rsid w:val="00461066"/>
    <w:rsid w:val="00462D20"/>
    <w:rsid w:val="00464392"/>
    <w:rsid w:val="0046558C"/>
    <w:rsid w:val="00466BA8"/>
    <w:rsid w:val="00475F7F"/>
    <w:rsid w:val="004762C6"/>
    <w:rsid w:val="00480DEC"/>
    <w:rsid w:val="00481B8E"/>
    <w:rsid w:val="00482E2D"/>
    <w:rsid w:val="00484664"/>
    <w:rsid w:val="004852F3"/>
    <w:rsid w:val="00487C68"/>
    <w:rsid w:val="00492F3A"/>
    <w:rsid w:val="00493D2A"/>
    <w:rsid w:val="00496687"/>
    <w:rsid w:val="004A7BA8"/>
    <w:rsid w:val="004A7BEF"/>
    <w:rsid w:val="004B0312"/>
    <w:rsid w:val="004B2885"/>
    <w:rsid w:val="004B4783"/>
    <w:rsid w:val="004B4C26"/>
    <w:rsid w:val="004B6A32"/>
    <w:rsid w:val="004B786D"/>
    <w:rsid w:val="004C0D5F"/>
    <w:rsid w:val="004C15F6"/>
    <w:rsid w:val="004C2EEC"/>
    <w:rsid w:val="004C50A2"/>
    <w:rsid w:val="004D16BA"/>
    <w:rsid w:val="004D52D2"/>
    <w:rsid w:val="004E153D"/>
    <w:rsid w:val="004E19C5"/>
    <w:rsid w:val="004E4478"/>
    <w:rsid w:val="004F036E"/>
    <w:rsid w:val="004F1957"/>
    <w:rsid w:val="004F1C04"/>
    <w:rsid w:val="004F4861"/>
    <w:rsid w:val="004F4B44"/>
    <w:rsid w:val="004F7558"/>
    <w:rsid w:val="004F7E17"/>
    <w:rsid w:val="00504382"/>
    <w:rsid w:val="005052DD"/>
    <w:rsid w:val="0051081D"/>
    <w:rsid w:val="00515555"/>
    <w:rsid w:val="005169DC"/>
    <w:rsid w:val="00521318"/>
    <w:rsid w:val="005237D5"/>
    <w:rsid w:val="00525A30"/>
    <w:rsid w:val="005260D5"/>
    <w:rsid w:val="00526209"/>
    <w:rsid w:val="005310F9"/>
    <w:rsid w:val="00534B94"/>
    <w:rsid w:val="00536B9E"/>
    <w:rsid w:val="00542F9E"/>
    <w:rsid w:val="00543C04"/>
    <w:rsid w:val="00546E32"/>
    <w:rsid w:val="00551399"/>
    <w:rsid w:val="00554D83"/>
    <w:rsid w:val="0056234D"/>
    <w:rsid w:val="0056257D"/>
    <w:rsid w:val="00566F65"/>
    <w:rsid w:val="00570BEB"/>
    <w:rsid w:val="005749AD"/>
    <w:rsid w:val="00581910"/>
    <w:rsid w:val="005871C4"/>
    <w:rsid w:val="00590506"/>
    <w:rsid w:val="00592707"/>
    <w:rsid w:val="00597356"/>
    <w:rsid w:val="005A1048"/>
    <w:rsid w:val="005A2A60"/>
    <w:rsid w:val="005B0446"/>
    <w:rsid w:val="005B6A9A"/>
    <w:rsid w:val="005C3BCD"/>
    <w:rsid w:val="005D1D21"/>
    <w:rsid w:val="005D4BC4"/>
    <w:rsid w:val="005D5E24"/>
    <w:rsid w:val="005E0845"/>
    <w:rsid w:val="005E5C58"/>
    <w:rsid w:val="005F1702"/>
    <w:rsid w:val="005F6CE9"/>
    <w:rsid w:val="0060284F"/>
    <w:rsid w:val="006075E5"/>
    <w:rsid w:val="00614679"/>
    <w:rsid w:val="006244F5"/>
    <w:rsid w:val="006256B4"/>
    <w:rsid w:val="006271FB"/>
    <w:rsid w:val="00634B17"/>
    <w:rsid w:val="00637E25"/>
    <w:rsid w:val="0064247B"/>
    <w:rsid w:val="0064505F"/>
    <w:rsid w:val="00645DD9"/>
    <w:rsid w:val="006507BE"/>
    <w:rsid w:val="0065372A"/>
    <w:rsid w:val="00654F52"/>
    <w:rsid w:val="00665D7A"/>
    <w:rsid w:val="00671621"/>
    <w:rsid w:val="00676276"/>
    <w:rsid w:val="00676870"/>
    <w:rsid w:val="006805CC"/>
    <w:rsid w:val="00686CF6"/>
    <w:rsid w:val="00695865"/>
    <w:rsid w:val="006A2DC1"/>
    <w:rsid w:val="006A309C"/>
    <w:rsid w:val="006A5895"/>
    <w:rsid w:val="006B3AA0"/>
    <w:rsid w:val="006B6666"/>
    <w:rsid w:val="006B6A09"/>
    <w:rsid w:val="006B79DB"/>
    <w:rsid w:val="006C2482"/>
    <w:rsid w:val="006C28E5"/>
    <w:rsid w:val="006C4148"/>
    <w:rsid w:val="006C44E2"/>
    <w:rsid w:val="006D5951"/>
    <w:rsid w:val="006D61EB"/>
    <w:rsid w:val="006D63FF"/>
    <w:rsid w:val="006E2A55"/>
    <w:rsid w:val="006E4E0C"/>
    <w:rsid w:val="006F29CF"/>
    <w:rsid w:val="006F53B8"/>
    <w:rsid w:val="006F6C58"/>
    <w:rsid w:val="007001C1"/>
    <w:rsid w:val="00700A4B"/>
    <w:rsid w:val="0070551F"/>
    <w:rsid w:val="0071146E"/>
    <w:rsid w:val="00712D44"/>
    <w:rsid w:val="00714D45"/>
    <w:rsid w:val="00716EC2"/>
    <w:rsid w:val="007172F9"/>
    <w:rsid w:val="007221C1"/>
    <w:rsid w:val="007223E5"/>
    <w:rsid w:val="00722644"/>
    <w:rsid w:val="00724A4E"/>
    <w:rsid w:val="0072737E"/>
    <w:rsid w:val="00733D70"/>
    <w:rsid w:val="00734C7F"/>
    <w:rsid w:val="00734EE9"/>
    <w:rsid w:val="00744B7C"/>
    <w:rsid w:val="007474C6"/>
    <w:rsid w:val="0075135B"/>
    <w:rsid w:val="00755875"/>
    <w:rsid w:val="007575D6"/>
    <w:rsid w:val="00760184"/>
    <w:rsid w:val="00762E3F"/>
    <w:rsid w:val="00762F4F"/>
    <w:rsid w:val="0076320F"/>
    <w:rsid w:val="00763C5B"/>
    <w:rsid w:val="00763E2A"/>
    <w:rsid w:val="00767B82"/>
    <w:rsid w:val="007730F9"/>
    <w:rsid w:val="00777F67"/>
    <w:rsid w:val="00784CC2"/>
    <w:rsid w:val="00784E5B"/>
    <w:rsid w:val="007856E4"/>
    <w:rsid w:val="007929F2"/>
    <w:rsid w:val="00792AA7"/>
    <w:rsid w:val="007936F1"/>
    <w:rsid w:val="00796808"/>
    <w:rsid w:val="00796A7C"/>
    <w:rsid w:val="007A65D0"/>
    <w:rsid w:val="007A7630"/>
    <w:rsid w:val="007B7A7F"/>
    <w:rsid w:val="007D0940"/>
    <w:rsid w:val="007D25EC"/>
    <w:rsid w:val="007D6EB7"/>
    <w:rsid w:val="007E007F"/>
    <w:rsid w:val="007E0546"/>
    <w:rsid w:val="007E0E3B"/>
    <w:rsid w:val="007E1889"/>
    <w:rsid w:val="007E1EDC"/>
    <w:rsid w:val="007E475C"/>
    <w:rsid w:val="007F451D"/>
    <w:rsid w:val="007F7432"/>
    <w:rsid w:val="007F7DB6"/>
    <w:rsid w:val="00801423"/>
    <w:rsid w:val="00801611"/>
    <w:rsid w:val="008020A8"/>
    <w:rsid w:val="00802D8D"/>
    <w:rsid w:val="008032FE"/>
    <w:rsid w:val="0080592C"/>
    <w:rsid w:val="00807885"/>
    <w:rsid w:val="00813CB8"/>
    <w:rsid w:val="0082427E"/>
    <w:rsid w:val="008256EA"/>
    <w:rsid w:val="0082670D"/>
    <w:rsid w:val="0083072C"/>
    <w:rsid w:val="00830879"/>
    <w:rsid w:val="00831105"/>
    <w:rsid w:val="00836C7B"/>
    <w:rsid w:val="00840CC4"/>
    <w:rsid w:val="00840E36"/>
    <w:rsid w:val="00842C77"/>
    <w:rsid w:val="0084397C"/>
    <w:rsid w:val="00844CF0"/>
    <w:rsid w:val="00845A74"/>
    <w:rsid w:val="008475E8"/>
    <w:rsid w:val="00855341"/>
    <w:rsid w:val="00861B63"/>
    <w:rsid w:val="00870D6C"/>
    <w:rsid w:val="00873EAA"/>
    <w:rsid w:val="0087658E"/>
    <w:rsid w:val="0088585D"/>
    <w:rsid w:val="00890F3A"/>
    <w:rsid w:val="00893998"/>
    <w:rsid w:val="00895824"/>
    <w:rsid w:val="008968A7"/>
    <w:rsid w:val="00897846"/>
    <w:rsid w:val="008A0170"/>
    <w:rsid w:val="008A2E72"/>
    <w:rsid w:val="008A79DE"/>
    <w:rsid w:val="008B4D2E"/>
    <w:rsid w:val="008B51C0"/>
    <w:rsid w:val="008B5C97"/>
    <w:rsid w:val="008C16FF"/>
    <w:rsid w:val="008C2B16"/>
    <w:rsid w:val="008C5D49"/>
    <w:rsid w:val="008C7092"/>
    <w:rsid w:val="008D22C5"/>
    <w:rsid w:val="008D32D3"/>
    <w:rsid w:val="008E07CF"/>
    <w:rsid w:val="008E320F"/>
    <w:rsid w:val="008E49FB"/>
    <w:rsid w:val="008E4D1F"/>
    <w:rsid w:val="008F5E1A"/>
    <w:rsid w:val="008F63FB"/>
    <w:rsid w:val="0090145C"/>
    <w:rsid w:val="00904E01"/>
    <w:rsid w:val="00905800"/>
    <w:rsid w:val="00907E53"/>
    <w:rsid w:val="009104F7"/>
    <w:rsid w:val="00914310"/>
    <w:rsid w:val="009159D6"/>
    <w:rsid w:val="00915D55"/>
    <w:rsid w:val="009200DB"/>
    <w:rsid w:val="0092238A"/>
    <w:rsid w:val="00922F5D"/>
    <w:rsid w:val="00924E22"/>
    <w:rsid w:val="00925A5B"/>
    <w:rsid w:val="00927A74"/>
    <w:rsid w:val="00935844"/>
    <w:rsid w:val="009377A5"/>
    <w:rsid w:val="00940031"/>
    <w:rsid w:val="0094107C"/>
    <w:rsid w:val="00951560"/>
    <w:rsid w:val="00955B78"/>
    <w:rsid w:val="009575C1"/>
    <w:rsid w:val="00960AF1"/>
    <w:rsid w:val="00966A01"/>
    <w:rsid w:val="009723E5"/>
    <w:rsid w:val="00972C13"/>
    <w:rsid w:val="0097350E"/>
    <w:rsid w:val="009779AA"/>
    <w:rsid w:val="00980669"/>
    <w:rsid w:val="00983061"/>
    <w:rsid w:val="00987483"/>
    <w:rsid w:val="0099174D"/>
    <w:rsid w:val="0099671E"/>
    <w:rsid w:val="009A7BAB"/>
    <w:rsid w:val="009B013D"/>
    <w:rsid w:val="009B0566"/>
    <w:rsid w:val="009B116F"/>
    <w:rsid w:val="009B3FD8"/>
    <w:rsid w:val="009C3DE0"/>
    <w:rsid w:val="009C4170"/>
    <w:rsid w:val="009D3CF2"/>
    <w:rsid w:val="009E063D"/>
    <w:rsid w:val="009E174B"/>
    <w:rsid w:val="009F1BC2"/>
    <w:rsid w:val="009F487F"/>
    <w:rsid w:val="009F4D7F"/>
    <w:rsid w:val="009F5B8B"/>
    <w:rsid w:val="00A04BA4"/>
    <w:rsid w:val="00A06BA6"/>
    <w:rsid w:val="00A071EB"/>
    <w:rsid w:val="00A0752E"/>
    <w:rsid w:val="00A07B05"/>
    <w:rsid w:val="00A10377"/>
    <w:rsid w:val="00A126AD"/>
    <w:rsid w:val="00A17E6E"/>
    <w:rsid w:val="00A2514F"/>
    <w:rsid w:val="00A308F6"/>
    <w:rsid w:val="00A34DA4"/>
    <w:rsid w:val="00A37A75"/>
    <w:rsid w:val="00A40AD2"/>
    <w:rsid w:val="00A41BC6"/>
    <w:rsid w:val="00A46748"/>
    <w:rsid w:val="00A531D0"/>
    <w:rsid w:val="00A5657B"/>
    <w:rsid w:val="00A56C9A"/>
    <w:rsid w:val="00A60E3B"/>
    <w:rsid w:val="00A62D13"/>
    <w:rsid w:val="00A63AF1"/>
    <w:rsid w:val="00A63DC2"/>
    <w:rsid w:val="00A64083"/>
    <w:rsid w:val="00A76EAC"/>
    <w:rsid w:val="00A7715D"/>
    <w:rsid w:val="00A837EB"/>
    <w:rsid w:val="00A87BFF"/>
    <w:rsid w:val="00A903B5"/>
    <w:rsid w:val="00A931AB"/>
    <w:rsid w:val="00A946B5"/>
    <w:rsid w:val="00A9751C"/>
    <w:rsid w:val="00AA3C67"/>
    <w:rsid w:val="00AA3E22"/>
    <w:rsid w:val="00AA4DC8"/>
    <w:rsid w:val="00AA6CEF"/>
    <w:rsid w:val="00AA6D64"/>
    <w:rsid w:val="00AB043E"/>
    <w:rsid w:val="00AC0164"/>
    <w:rsid w:val="00AC4BF7"/>
    <w:rsid w:val="00AC56C2"/>
    <w:rsid w:val="00AC75E1"/>
    <w:rsid w:val="00AC7B93"/>
    <w:rsid w:val="00AD107B"/>
    <w:rsid w:val="00AD5745"/>
    <w:rsid w:val="00AD6552"/>
    <w:rsid w:val="00AE0B7C"/>
    <w:rsid w:val="00AE10CE"/>
    <w:rsid w:val="00AE6A47"/>
    <w:rsid w:val="00AE70C6"/>
    <w:rsid w:val="00AE78C3"/>
    <w:rsid w:val="00AF471D"/>
    <w:rsid w:val="00AF4790"/>
    <w:rsid w:val="00AF6A9F"/>
    <w:rsid w:val="00AF77E7"/>
    <w:rsid w:val="00B003EE"/>
    <w:rsid w:val="00B1186F"/>
    <w:rsid w:val="00B128B9"/>
    <w:rsid w:val="00B145FA"/>
    <w:rsid w:val="00B225D8"/>
    <w:rsid w:val="00B26647"/>
    <w:rsid w:val="00B27DA7"/>
    <w:rsid w:val="00B34202"/>
    <w:rsid w:val="00B35BC7"/>
    <w:rsid w:val="00B374B0"/>
    <w:rsid w:val="00B466B7"/>
    <w:rsid w:val="00B46CD5"/>
    <w:rsid w:val="00B4707F"/>
    <w:rsid w:val="00B52BC7"/>
    <w:rsid w:val="00B53EEF"/>
    <w:rsid w:val="00B5432F"/>
    <w:rsid w:val="00B5508F"/>
    <w:rsid w:val="00B576BD"/>
    <w:rsid w:val="00B60FE3"/>
    <w:rsid w:val="00B613BD"/>
    <w:rsid w:val="00B64ECF"/>
    <w:rsid w:val="00B65E25"/>
    <w:rsid w:val="00B67D72"/>
    <w:rsid w:val="00B70385"/>
    <w:rsid w:val="00B766E3"/>
    <w:rsid w:val="00B81134"/>
    <w:rsid w:val="00B8496C"/>
    <w:rsid w:val="00B87A6C"/>
    <w:rsid w:val="00B968F8"/>
    <w:rsid w:val="00BA01BA"/>
    <w:rsid w:val="00BA1D46"/>
    <w:rsid w:val="00BA21C0"/>
    <w:rsid w:val="00BB6303"/>
    <w:rsid w:val="00BB6E18"/>
    <w:rsid w:val="00BB7032"/>
    <w:rsid w:val="00BC093E"/>
    <w:rsid w:val="00BC09BB"/>
    <w:rsid w:val="00BC2018"/>
    <w:rsid w:val="00BC6093"/>
    <w:rsid w:val="00BC7AB1"/>
    <w:rsid w:val="00BD1994"/>
    <w:rsid w:val="00BD2242"/>
    <w:rsid w:val="00BD6517"/>
    <w:rsid w:val="00BE22C8"/>
    <w:rsid w:val="00BE7186"/>
    <w:rsid w:val="00BE764D"/>
    <w:rsid w:val="00BF0AF7"/>
    <w:rsid w:val="00BF11E5"/>
    <w:rsid w:val="00C00058"/>
    <w:rsid w:val="00C024E8"/>
    <w:rsid w:val="00C05207"/>
    <w:rsid w:val="00C10D4F"/>
    <w:rsid w:val="00C21BDB"/>
    <w:rsid w:val="00C21D96"/>
    <w:rsid w:val="00C33E25"/>
    <w:rsid w:val="00C351D9"/>
    <w:rsid w:val="00C36060"/>
    <w:rsid w:val="00C41451"/>
    <w:rsid w:val="00C457AB"/>
    <w:rsid w:val="00C55BA3"/>
    <w:rsid w:val="00C55D21"/>
    <w:rsid w:val="00C57223"/>
    <w:rsid w:val="00C64B9B"/>
    <w:rsid w:val="00C64CEA"/>
    <w:rsid w:val="00C70CCF"/>
    <w:rsid w:val="00C7431E"/>
    <w:rsid w:val="00C744A4"/>
    <w:rsid w:val="00C7564B"/>
    <w:rsid w:val="00C77804"/>
    <w:rsid w:val="00C806A5"/>
    <w:rsid w:val="00C831AA"/>
    <w:rsid w:val="00C8471D"/>
    <w:rsid w:val="00C85F5A"/>
    <w:rsid w:val="00C86D58"/>
    <w:rsid w:val="00C8762D"/>
    <w:rsid w:val="00CA1A95"/>
    <w:rsid w:val="00CA3909"/>
    <w:rsid w:val="00CA4138"/>
    <w:rsid w:val="00CD6DA0"/>
    <w:rsid w:val="00CE6611"/>
    <w:rsid w:val="00CF1803"/>
    <w:rsid w:val="00CF42B2"/>
    <w:rsid w:val="00CF4E2F"/>
    <w:rsid w:val="00CF6A96"/>
    <w:rsid w:val="00CF774A"/>
    <w:rsid w:val="00CF77B8"/>
    <w:rsid w:val="00CF797A"/>
    <w:rsid w:val="00D005FF"/>
    <w:rsid w:val="00D02ED5"/>
    <w:rsid w:val="00D034BE"/>
    <w:rsid w:val="00D03D8E"/>
    <w:rsid w:val="00D046DD"/>
    <w:rsid w:val="00D06610"/>
    <w:rsid w:val="00D13593"/>
    <w:rsid w:val="00D23CDE"/>
    <w:rsid w:val="00D26DD5"/>
    <w:rsid w:val="00D30177"/>
    <w:rsid w:val="00D3190A"/>
    <w:rsid w:val="00D376CB"/>
    <w:rsid w:val="00D37B3D"/>
    <w:rsid w:val="00D41B3A"/>
    <w:rsid w:val="00D45B4E"/>
    <w:rsid w:val="00D47AFB"/>
    <w:rsid w:val="00D52EF2"/>
    <w:rsid w:val="00D534C6"/>
    <w:rsid w:val="00D54A65"/>
    <w:rsid w:val="00D632C2"/>
    <w:rsid w:val="00D64D34"/>
    <w:rsid w:val="00D65DB1"/>
    <w:rsid w:val="00D67E47"/>
    <w:rsid w:val="00D67FEB"/>
    <w:rsid w:val="00D71E3C"/>
    <w:rsid w:val="00D7283B"/>
    <w:rsid w:val="00D75AAE"/>
    <w:rsid w:val="00D765A7"/>
    <w:rsid w:val="00D81BAD"/>
    <w:rsid w:val="00D85AEF"/>
    <w:rsid w:val="00D85B97"/>
    <w:rsid w:val="00D90443"/>
    <w:rsid w:val="00D908FA"/>
    <w:rsid w:val="00D90E20"/>
    <w:rsid w:val="00D94DD6"/>
    <w:rsid w:val="00DA0280"/>
    <w:rsid w:val="00DA7C75"/>
    <w:rsid w:val="00DB111D"/>
    <w:rsid w:val="00DB15DF"/>
    <w:rsid w:val="00DB3634"/>
    <w:rsid w:val="00DB53FD"/>
    <w:rsid w:val="00DB60CB"/>
    <w:rsid w:val="00DC1321"/>
    <w:rsid w:val="00DC3956"/>
    <w:rsid w:val="00DD0B1D"/>
    <w:rsid w:val="00DD106D"/>
    <w:rsid w:val="00DD2E17"/>
    <w:rsid w:val="00DD2FD7"/>
    <w:rsid w:val="00DD3C57"/>
    <w:rsid w:val="00DD6014"/>
    <w:rsid w:val="00DD7735"/>
    <w:rsid w:val="00DE108E"/>
    <w:rsid w:val="00DE2D19"/>
    <w:rsid w:val="00DE3DB3"/>
    <w:rsid w:val="00DE5793"/>
    <w:rsid w:val="00DF005E"/>
    <w:rsid w:val="00DF55D5"/>
    <w:rsid w:val="00DF57CE"/>
    <w:rsid w:val="00DF7989"/>
    <w:rsid w:val="00E01173"/>
    <w:rsid w:val="00E0140C"/>
    <w:rsid w:val="00E02A7A"/>
    <w:rsid w:val="00E046E0"/>
    <w:rsid w:val="00E05BEF"/>
    <w:rsid w:val="00E17A57"/>
    <w:rsid w:val="00E202EE"/>
    <w:rsid w:val="00E22CAC"/>
    <w:rsid w:val="00E22ED4"/>
    <w:rsid w:val="00E23A45"/>
    <w:rsid w:val="00E30819"/>
    <w:rsid w:val="00E332BD"/>
    <w:rsid w:val="00E35A7B"/>
    <w:rsid w:val="00E41546"/>
    <w:rsid w:val="00E4209F"/>
    <w:rsid w:val="00E421E0"/>
    <w:rsid w:val="00E42EAA"/>
    <w:rsid w:val="00E45756"/>
    <w:rsid w:val="00E51E1E"/>
    <w:rsid w:val="00E54C67"/>
    <w:rsid w:val="00E5756D"/>
    <w:rsid w:val="00E57609"/>
    <w:rsid w:val="00E718F5"/>
    <w:rsid w:val="00E72B73"/>
    <w:rsid w:val="00E75528"/>
    <w:rsid w:val="00E75BF0"/>
    <w:rsid w:val="00E82291"/>
    <w:rsid w:val="00E82421"/>
    <w:rsid w:val="00E84D1A"/>
    <w:rsid w:val="00E8576B"/>
    <w:rsid w:val="00E86BBC"/>
    <w:rsid w:val="00E9000D"/>
    <w:rsid w:val="00E92C91"/>
    <w:rsid w:val="00E93843"/>
    <w:rsid w:val="00E95342"/>
    <w:rsid w:val="00E955A3"/>
    <w:rsid w:val="00E95B68"/>
    <w:rsid w:val="00E96D4A"/>
    <w:rsid w:val="00EA03A8"/>
    <w:rsid w:val="00EA0C77"/>
    <w:rsid w:val="00EA3664"/>
    <w:rsid w:val="00EA46A0"/>
    <w:rsid w:val="00EB2458"/>
    <w:rsid w:val="00EB69C7"/>
    <w:rsid w:val="00EB6A9E"/>
    <w:rsid w:val="00EC1486"/>
    <w:rsid w:val="00EC62D4"/>
    <w:rsid w:val="00EC68D7"/>
    <w:rsid w:val="00EC7BCC"/>
    <w:rsid w:val="00ED030D"/>
    <w:rsid w:val="00ED1294"/>
    <w:rsid w:val="00ED2F27"/>
    <w:rsid w:val="00ED4897"/>
    <w:rsid w:val="00ED542F"/>
    <w:rsid w:val="00ED698D"/>
    <w:rsid w:val="00ED69EC"/>
    <w:rsid w:val="00ED7F00"/>
    <w:rsid w:val="00EE0AFD"/>
    <w:rsid w:val="00EE1B97"/>
    <w:rsid w:val="00EE20F2"/>
    <w:rsid w:val="00EE486E"/>
    <w:rsid w:val="00EF0FB6"/>
    <w:rsid w:val="00EF3173"/>
    <w:rsid w:val="00EF4B11"/>
    <w:rsid w:val="00F03965"/>
    <w:rsid w:val="00F04EC6"/>
    <w:rsid w:val="00F05F9C"/>
    <w:rsid w:val="00F10D47"/>
    <w:rsid w:val="00F120B8"/>
    <w:rsid w:val="00F13B20"/>
    <w:rsid w:val="00F1437B"/>
    <w:rsid w:val="00F16B22"/>
    <w:rsid w:val="00F174D8"/>
    <w:rsid w:val="00F24044"/>
    <w:rsid w:val="00F25DF5"/>
    <w:rsid w:val="00F274E7"/>
    <w:rsid w:val="00F279B5"/>
    <w:rsid w:val="00F31D92"/>
    <w:rsid w:val="00F31E8A"/>
    <w:rsid w:val="00F32600"/>
    <w:rsid w:val="00F3608B"/>
    <w:rsid w:val="00F4272D"/>
    <w:rsid w:val="00F4614F"/>
    <w:rsid w:val="00F50C80"/>
    <w:rsid w:val="00F553E5"/>
    <w:rsid w:val="00F6460B"/>
    <w:rsid w:val="00F66D4A"/>
    <w:rsid w:val="00F6751B"/>
    <w:rsid w:val="00F70F8D"/>
    <w:rsid w:val="00F74AA5"/>
    <w:rsid w:val="00F75B8E"/>
    <w:rsid w:val="00F77B37"/>
    <w:rsid w:val="00F81FE4"/>
    <w:rsid w:val="00F87077"/>
    <w:rsid w:val="00F92923"/>
    <w:rsid w:val="00F93EB6"/>
    <w:rsid w:val="00F94741"/>
    <w:rsid w:val="00F95810"/>
    <w:rsid w:val="00F97359"/>
    <w:rsid w:val="00FA078E"/>
    <w:rsid w:val="00FA3DE1"/>
    <w:rsid w:val="00FA416B"/>
    <w:rsid w:val="00FA6BD6"/>
    <w:rsid w:val="00FB1284"/>
    <w:rsid w:val="00FB1FE4"/>
    <w:rsid w:val="00FB2572"/>
    <w:rsid w:val="00FB411E"/>
    <w:rsid w:val="00FB64B3"/>
    <w:rsid w:val="00FC3AEC"/>
    <w:rsid w:val="00FC455F"/>
    <w:rsid w:val="00FC4C6D"/>
    <w:rsid w:val="00FC5760"/>
    <w:rsid w:val="00FD6A57"/>
    <w:rsid w:val="00FE288F"/>
    <w:rsid w:val="00FE2B8C"/>
    <w:rsid w:val="00FE554F"/>
    <w:rsid w:val="00FE5D47"/>
    <w:rsid w:val="00FF079E"/>
    <w:rsid w:val="00FF27F6"/>
    <w:rsid w:val="00FF2F9C"/>
    <w:rsid w:val="00FF4642"/>
    <w:rsid w:val="00FF5837"/>
    <w:rsid w:val="00FF756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D2307"/>
  <w15:chartTrackingRefBased/>
  <w15:docId w15:val="{AD662407-CAF9-4012-BDD3-3360F33B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909EB"/>
    <w:pPr>
      <w:widowControl w:val="0"/>
      <w:autoSpaceDE w:val="0"/>
      <w:autoSpaceDN w:val="0"/>
      <w:adjustRightInd w:val="0"/>
    </w:pPr>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staszerbekezds1">
    <w:name w:val="Listaszerű bekezdés1"/>
    <w:basedOn w:val="Norml"/>
    <w:rsid w:val="004C15F6"/>
    <w:pPr>
      <w:ind w:left="720"/>
      <w:contextualSpacing/>
    </w:pPr>
  </w:style>
  <w:style w:type="paragraph" w:styleId="Buborkszveg">
    <w:name w:val="Balloon Text"/>
    <w:basedOn w:val="Norml"/>
    <w:link w:val="BuborkszvegChar"/>
    <w:semiHidden/>
    <w:rsid w:val="00EE486E"/>
    <w:rPr>
      <w:rFonts w:ascii="Tahoma" w:hAnsi="Tahoma" w:cs="Tahoma"/>
      <w:sz w:val="16"/>
      <w:szCs w:val="16"/>
    </w:rPr>
  </w:style>
  <w:style w:type="character" w:customStyle="1" w:styleId="BuborkszvegChar">
    <w:name w:val="Buborékszöveg Char"/>
    <w:link w:val="Buborkszveg"/>
    <w:semiHidden/>
    <w:locked/>
    <w:rsid w:val="00EE486E"/>
    <w:rPr>
      <w:rFonts w:ascii="Tahoma" w:hAnsi="Tahoma" w:cs="Tahoma"/>
      <w:sz w:val="16"/>
      <w:szCs w:val="16"/>
    </w:rPr>
  </w:style>
  <w:style w:type="paragraph" w:customStyle="1" w:styleId="Vltozat1">
    <w:name w:val="Változat1"/>
    <w:hidden/>
    <w:semiHidden/>
    <w:rsid w:val="004E153D"/>
    <w:rPr>
      <w:rFonts w:ascii="Times New Roman" w:hAnsi="Times New Roman"/>
    </w:rPr>
  </w:style>
  <w:style w:type="paragraph" w:styleId="llb">
    <w:name w:val="footer"/>
    <w:basedOn w:val="Norml"/>
    <w:link w:val="llbChar"/>
    <w:uiPriority w:val="99"/>
    <w:rsid w:val="001F1D6D"/>
    <w:pPr>
      <w:tabs>
        <w:tab w:val="center" w:pos="4536"/>
        <w:tab w:val="right" w:pos="9072"/>
      </w:tabs>
    </w:pPr>
  </w:style>
  <w:style w:type="character" w:customStyle="1" w:styleId="llbChar">
    <w:name w:val="Élőláb Char"/>
    <w:link w:val="llb"/>
    <w:uiPriority w:val="99"/>
    <w:locked/>
    <w:rPr>
      <w:rFonts w:ascii="Times New Roman" w:hAnsi="Times New Roman" w:cs="Times New Roman"/>
      <w:sz w:val="20"/>
      <w:szCs w:val="20"/>
    </w:rPr>
  </w:style>
  <w:style w:type="character" w:styleId="Oldalszm">
    <w:name w:val="page number"/>
    <w:rsid w:val="001F1D6D"/>
    <w:rPr>
      <w:rFonts w:cs="Times New Roman"/>
    </w:rPr>
  </w:style>
  <w:style w:type="paragraph" w:customStyle="1" w:styleId="BasicParagraph">
    <w:name w:val="[Basic Paragraph]"/>
    <w:basedOn w:val="Norml"/>
    <w:rsid w:val="00035671"/>
    <w:pPr>
      <w:widowControl/>
      <w:spacing w:line="288" w:lineRule="auto"/>
      <w:textAlignment w:val="center"/>
    </w:pPr>
    <w:rPr>
      <w:color w:val="000000"/>
      <w:sz w:val="24"/>
      <w:szCs w:val="24"/>
      <w:lang w:val="en-GB" w:eastAsia="en-US"/>
    </w:rPr>
  </w:style>
  <w:style w:type="character" w:customStyle="1" w:styleId="Szvegtrzs">
    <w:name w:val="Szövegtörzs_"/>
    <w:link w:val="Szvegtrzs1"/>
    <w:rsid w:val="00035671"/>
    <w:rPr>
      <w:rFonts w:ascii="Garamond" w:eastAsia="Garamond" w:hAnsi="Garamond"/>
      <w:spacing w:val="1"/>
      <w:sz w:val="19"/>
      <w:szCs w:val="19"/>
      <w:shd w:val="clear" w:color="auto" w:fill="FFFFFF"/>
      <w:lang w:bidi="ar-SA"/>
    </w:rPr>
  </w:style>
  <w:style w:type="paragraph" w:customStyle="1" w:styleId="Szvegtrzs1">
    <w:name w:val="Szövegtörzs1"/>
    <w:basedOn w:val="Norml"/>
    <w:link w:val="Szvegtrzs"/>
    <w:rsid w:val="00035671"/>
    <w:pPr>
      <w:shd w:val="clear" w:color="auto" w:fill="FFFFFF"/>
      <w:autoSpaceDE/>
      <w:autoSpaceDN/>
      <w:adjustRightInd/>
      <w:spacing w:before="120" w:after="120" w:line="283" w:lineRule="exact"/>
      <w:ind w:hanging="520"/>
      <w:jc w:val="both"/>
    </w:pPr>
    <w:rPr>
      <w:rFonts w:ascii="Garamond" w:eastAsia="Garamond" w:hAnsi="Garamond"/>
      <w:spacing w:val="1"/>
      <w:sz w:val="19"/>
      <w:szCs w:val="19"/>
      <w:shd w:val="clear" w:color="auto" w:fill="FFFFFF"/>
    </w:rPr>
  </w:style>
  <w:style w:type="paragraph" w:styleId="lfej">
    <w:name w:val="header"/>
    <w:basedOn w:val="Norml"/>
    <w:rsid w:val="00E42EAA"/>
    <w:pPr>
      <w:tabs>
        <w:tab w:val="center" w:pos="4536"/>
        <w:tab w:val="right" w:pos="9072"/>
      </w:tabs>
    </w:pPr>
  </w:style>
  <w:style w:type="table" w:styleId="Rcsostblzat">
    <w:name w:val="Table Grid"/>
    <w:basedOn w:val="Normltblzat"/>
    <w:uiPriority w:val="39"/>
    <w:locked/>
    <w:rsid w:val="00ED489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unhideWhenUsed/>
    <w:rsid w:val="00392C6C"/>
    <w:pPr>
      <w:widowControl/>
      <w:autoSpaceDE/>
      <w:autoSpaceDN/>
      <w:adjustRightInd/>
    </w:pPr>
    <w:rPr>
      <w:rFonts w:eastAsia="Calibri"/>
      <w:sz w:val="24"/>
      <w:szCs w:val="24"/>
    </w:rPr>
  </w:style>
  <w:style w:type="paragraph" w:styleId="Listaszerbekezds">
    <w:name w:val="List Paragraph"/>
    <w:basedOn w:val="Norml"/>
    <w:uiPriority w:val="34"/>
    <w:qFormat/>
    <w:rsid w:val="00870D6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Vltozat">
    <w:name w:val="Revision"/>
    <w:hidden/>
    <w:uiPriority w:val="99"/>
    <w:semiHidden/>
    <w:rsid w:val="008E07CF"/>
    <w:rPr>
      <w:rFonts w:ascii="Times New Roman" w:hAnsi="Times New Roman"/>
    </w:rPr>
  </w:style>
  <w:style w:type="table" w:customStyle="1" w:styleId="TableGrid">
    <w:name w:val="TableGrid"/>
    <w:rsid w:val="00E84D1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Hiperhivatkozs">
    <w:name w:val="Hyperlink"/>
    <w:basedOn w:val="Bekezdsalapbettpusa"/>
    <w:rsid w:val="00EA0C77"/>
    <w:rPr>
      <w:color w:val="0563C1" w:themeColor="hyperlink"/>
      <w:u w:val="single"/>
    </w:rPr>
  </w:style>
  <w:style w:type="character" w:customStyle="1" w:styleId="Cmsor3">
    <w:name w:val="Címsor #3_"/>
    <w:basedOn w:val="Bekezdsalapbettpusa"/>
    <w:link w:val="Cmsor30"/>
    <w:rsid w:val="00D85B97"/>
    <w:rPr>
      <w:rFonts w:ascii="Times New Roman" w:hAnsi="Times New Roman"/>
      <w:b/>
      <w:bCs/>
    </w:rPr>
  </w:style>
  <w:style w:type="paragraph" w:customStyle="1" w:styleId="Cmsor30">
    <w:name w:val="Címsor #3"/>
    <w:basedOn w:val="Norml"/>
    <w:link w:val="Cmsor3"/>
    <w:rsid w:val="00D85B97"/>
    <w:pPr>
      <w:autoSpaceDE/>
      <w:autoSpaceDN/>
      <w:adjustRightInd/>
      <w:spacing w:after="260"/>
      <w:jc w:val="center"/>
      <w:outlineLvl w:val="2"/>
    </w:pPr>
    <w:rPr>
      <w:b/>
      <w:bCs/>
    </w:rPr>
  </w:style>
  <w:style w:type="character" w:customStyle="1" w:styleId="Szvegtrzs3">
    <w:name w:val="Szövegtörzs (3)_"/>
    <w:basedOn w:val="Bekezdsalapbettpusa"/>
    <w:link w:val="Szvegtrzs30"/>
    <w:rsid w:val="00D85B97"/>
    <w:rPr>
      <w:rFonts w:ascii="Times New Roman" w:hAnsi="Times New Roman"/>
      <w:b/>
      <w:bCs/>
    </w:rPr>
  </w:style>
  <w:style w:type="paragraph" w:customStyle="1" w:styleId="Szvegtrzs30">
    <w:name w:val="Szövegtörzs (3)"/>
    <w:basedOn w:val="Norml"/>
    <w:link w:val="Szvegtrzs3"/>
    <w:rsid w:val="00D85B97"/>
    <w:pPr>
      <w:autoSpaceDE/>
      <w:autoSpaceDN/>
      <w:adjustRightInd/>
      <w:spacing w:line="264" w:lineRule="auto"/>
      <w:ind w:left="3250" w:right="1000"/>
      <w:jc w:val="right"/>
    </w:pPr>
    <w:rPr>
      <w:b/>
      <w:bCs/>
    </w:rPr>
  </w:style>
  <w:style w:type="character" w:styleId="Kiemels2">
    <w:name w:val="Strong"/>
    <w:basedOn w:val="Bekezdsalapbettpusa"/>
    <w:uiPriority w:val="22"/>
    <w:qFormat/>
    <w:locked/>
    <w:rsid w:val="00922F5D"/>
    <w:rPr>
      <w:b/>
      <w:bCs/>
    </w:rPr>
  </w:style>
  <w:style w:type="paragraph" w:styleId="Szvegtrzs0">
    <w:name w:val="Body Text"/>
    <w:basedOn w:val="Norml"/>
    <w:link w:val="SzvegtrzsChar"/>
    <w:rsid w:val="00922F5D"/>
    <w:pPr>
      <w:suppressAutoHyphens/>
      <w:autoSpaceDE/>
      <w:autoSpaceDN/>
      <w:adjustRightInd/>
      <w:spacing w:after="140" w:line="276" w:lineRule="auto"/>
    </w:pPr>
  </w:style>
  <w:style w:type="character" w:customStyle="1" w:styleId="SzvegtrzsChar">
    <w:name w:val="Szövegtörzs Char"/>
    <w:basedOn w:val="Bekezdsalapbettpusa"/>
    <w:link w:val="Szvegtrzs0"/>
    <w:rsid w:val="00922F5D"/>
    <w:rPr>
      <w:rFonts w:ascii="Times New Roman" w:hAnsi="Times New Roman"/>
    </w:rPr>
  </w:style>
  <w:style w:type="paragraph" w:customStyle="1" w:styleId="Tblzattartalom">
    <w:name w:val="Táblázattartalom"/>
    <w:basedOn w:val="Norml"/>
    <w:qFormat/>
    <w:rsid w:val="00922F5D"/>
    <w:pPr>
      <w:suppressLineNumbers/>
      <w:suppressAutoHyphens/>
      <w:autoSpaceDE/>
      <w:autoSpaceDN/>
      <w:adjustRightInd/>
    </w:pPr>
  </w:style>
  <w:style w:type="character" w:styleId="Jegyzethivatkozs">
    <w:name w:val="annotation reference"/>
    <w:basedOn w:val="Bekezdsalapbettpusa"/>
    <w:rsid w:val="002F2EFC"/>
    <w:rPr>
      <w:sz w:val="16"/>
      <w:szCs w:val="16"/>
    </w:rPr>
  </w:style>
  <w:style w:type="paragraph" w:styleId="Jegyzetszveg">
    <w:name w:val="annotation text"/>
    <w:basedOn w:val="Norml"/>
    <w:link w:val="JegyzetszvegChar"/>
    <w:rsid w:val="002F2EFC"/>
  </w:style>
  <w:style w:type="character" w:customStyle="1" w:styleId="JegyzetszvegChar">
    <w:name w:val="Jegyzetszöveg Char"/>
    <w:basedOn w:val="Bekezdsalapbettpusa"/>
    <w:link w:val="Jegyzetszveg"/>
    <w:rsid w:val="002F2EFC"/>
    <w:rPr>
      <w:rFonts w:ascii="Times New Roman" w:hAnsi="Times New Roman"/>
    </w:rPr>
  </w:style>
  <w:style w:type="paragraph" w:styleId="Megjegyzstrgya">
    <w:name w:val="annotation subject"/>
    <w:basedOn w:val="Jegyzetszveg"/>
    <w:next w:val="Jegyzetszveg"/>
    <w:link w:val="MegjegyzstrgyaChar"/>
    <w:semiHidden/>
    <w:unhideWhenUsed/>
    <w:rsid w:val="002F2EFC"/>
    <w:rPr>
      <w:b/>
      <w:bCs/>
    </w:rPr>
  </w:style>
  <w:style w:type="character" w:customStyle="1" w:styleId="MegjegyzstrgyaChar">
    <w:name w:val="Megjegyzés tárgya Char"/>
    <w:basedOn w:val="JegyzetszvegChar"/>
    <w:link w:val="Megjegyzstrgya"/>
    <w:semiHidden/>
    <w:rsid w:val="002F2EFC"/>
    <w:rPr>
      <w:rFonts w:ascii="Times New Roman" w:hAnsi="Times New Roman"/>
      <w:b/>
      <w:bCs/>
    </w:rPr>
  </w:style>
  <w:style w:type="paragraph" w:styleId="HTML-kntformzott">
    <w:name w:val="HTML Preformatted"/>
    <w:basedOn w:val="Norml"/>
    <w:link w:val="HTML-kntformzottChar"/>
    <w:rsid w:val="00A60E3B"/>
    <w:rPr>
      <w:rFonts w:ascii="Consolas" w:hAnsi="Consolas"/>
    </w:rPr>
  </w:style>
  <w:style w:type="character" w:customStyle="1" w:styleId="HTML-kntformzottChar">
    <w:name w:val="HTML-ként formázott Char"/>
    <w:basedOn w:val="Bekezdsalapbettpusa"/>
    <w:link w:val="HTML-kntformzott"/>
    <w:rsid w:val="00A60E3B"/>
    <w:rPr>
      <w:rFonts w:ascii="Consolas" w:hAnsi="Consolas"/>
    </w:rPr>
  </w:style>
  <w:style w:type="table" w:customStyle="1" w:styleId="Rcsostblzat1">
    <w:name w:val="Rácsos táblázat1"/>
    <w:basedOn w:val="Normltblzat"/>
    <w:next w:val="Rcsostblzat"/>
    <w:uiPriority w:val="39"/>
    <w:rsid w:val="009575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9575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39"/>
    <w:rsid w:val="009575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
    <w:name w:val="Emphasis"/>
    <w:basedOn w:val="Bekezdsalapbettpusa"/>
    <w:uiPriority w:val="20"/>
    <w:qFormat/>
    <w:locked/>
    <w:rsid w:val="006B6666"/>
    <w:rPr>
      <w:i/>
      <w:iCs/>
    </w:rPr>
  </w:style>
  <w:style w:type="paragraph" w:customStyle="1" w:styleId="isselectedend">
    <w:name w:val="isselectedend"/>
    <w:basedOn w:val="Norml"/>
    <w:rsid w:val="006B6666"/>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73968">
      <w:bodyDiv w:val="1"/>
      <w:marLeft w:val="0"/>
      <w:marRight w:val="0"/>
      <w:marTop w:val="0"/>
      <w:marBottom w:val="0"/>
      <w:divBdr>
        <w:top w:val="none" w:sz="0" w:space="0" w:color="auto"/>
        <w:left w:val="none" w:sz="0" w:space="0" w:color="auto"/>
        <w:bottom w:val="none" w:sz="0" w:space="0" w:color="auto"/>
        <w:right w:val="none" w:sz="0" w:space="0" w:color="auto"/>
      </w:divBdr>
    </w:div>
    <w:div w:id="1052389355">
      <w:bodyDiv w:val="1"/>
      <w:marLeft w:val="0"/>
      <w:marRight w:val="0"/>
      <w:marTop w:val="0"/>
      <w:marBottom w:val="0"/>
      <w:divBdr>
        <w:top w:val="none" w:sz="0" w:space="0" w:color="auto"/>
        <w:left w:val="none" w:sz="0" w:space="0" w:color="auto"/>
        <w:bottom w:val="none" w:sz="0" w:space="0" w:color="auto"/>
        <w:right w:val="none" w:sz="0" w:space="0" w:color="auto"/>
      </w:divBdr>
    </w:div>
    <w:div w:id="1475369686">
      <w:bodyDiv w:val="1"/>
      <w:marLeft w:val="0"/>
      <w:marRight w:val="0"/>
      <w:marTop w:val="0"/>
      <w:marBottom w:val="0"/>
      <w:divBdr>
        <w:top w:val="none" w:sz="0" w:space="0" w:color="auto"/>
        <w:left w:val="none" w:sz="0" w:space="0" w:color="auto"/>
        <w:bottom w:val="none" w:sz="0" w:space="0" w:color="auto"/>
        <w:right w:val="none" w:sz="0" w:space="0" w:color="auto"/>
      </w:divBdr>
    </w:div>
    <w:div w:id="1893466802">
      <w:bodyDiv w:val="1"/>
      <w:marLeft w:val="0"/>
      <w:marRight w:val="0"/>
      <w:marTop w:val="0"/>
      <w:marBottom w:val="0"/>
      <w:divBdr>
        <w:top w:val="none" w:sz="0" w:space="0" w:color="auto"/>
        <w:left w:val="none" w:sz="0" w:space="0" w:color="auto"/>
        <w:bottom w:val="none" w:sz="0" w:space="0" w:color="auto"/>
        <w:right w:val="none" w:sz="0" w:space="0" w:color="auto"/>
      </w:divBdr>
    </w:div>
    <w:div w:id="2020109732">
      <w:bodyDiv w:val="1"/>
      <w:marLeft w:val="0"/>
      <w:marRight w:val="0"/>
      <w:marTop w:val="0"/>
      <w:marBottom w:val="0"/>
      <w:divBdr>
        <w:top w:val="none" w:sz="0" w:space="0" w:color="auto"/>
        <w:left w:val="none" w:sz="0" w:space="0" w:color="auto"/>
        <w:bottom w:val="none" w:sz="0" w:space="0" w:color="auto"/>
        <w:right w:val="none" w:sz="0" w:space="0" w:color="auto"/>
      </w:divBdr>
      <w:divsChild>
        <w:div w:id="298844704">
          <w:marLeft w:val="0"/>
          <w:marRight w:val="0"/>
          <w:marTop w:val="0"/>
          <w:marBottom w:val="0"/>
          <w:divBdr>
            <w:top w:val="none" w:sz="0" w:space="0" w:color="auto"/>
            <w:left w:val="none" w:sz="0" w:space="0" w:color="auto"/>
            <w:bottom w:val="none" w:sz="0" w:space="0" w:color="auto"/>
            <w:right w:val="none" w:sz="0" w:space="0" w:color="auto"/>
          </w:divBdr>
          <w:divsChild>
            <w:div w:id="1858930650">
              <w:marLeft w:val="0"/>
              <w:marRight w:val="0"/>
              <w:marTop w:val="0"/>
              <w:marBottom w:val="0"/>
              <w:divBdr>
                <w:top w:val="none" w:sz="0" w:space="0" w:color="auto"/>
                <w:left w:val="none" w:sz="0" w:space="0" w:color="auto"/>
                <w:bottom w:val="none" w:sz="0" w:space="0" w:color="auto"/>
                <w:right w:val="none" w:sz="0" w:space="0" w:color="auto"/>
              </w:divBdr>
            </w:div>
            <w:div w:id="1124813004">
              <w:marLeft w:val="0"/>
              <w:marRight w:val="0"/>
              <w:marTop w:val="0"/>
              <w:marBottom w:val="0"/>
              <w:divBdr>
                <w:top w:val="none" w:sz="0" w:space="0" w:color="auto"/>
                <w:left w:val="none" w:sz="0" w:space="0" w:color="auto"/>
                <w:bottom w:val="none" w:sz="0" w:space="0" w:color="auto"/>
                <w:right w:val="none" w:sz="0" w:space="0" w:color="auto"/>
              </w:divBdr>
            </w:div>
            <w:div w:id="1196115804">
              <w:marLeft w:val="0"/>
              <w:marRight w:val="0"/>
              <w:marTop w:val="0"/>
              <w:marBottom w:val="0"/>
              <w:divBdr>
                <w:top w:val="none" w:sz="0" w:space="0" w:color="auto"/>
                <w:left w:val="none" w:sz="0" w:space="0" w:color="auto"/>
                <w:bottom w:val="none" w:sz="0" w:space="0" w:color="auto"/>
                <w:right w:val="none" w:sz="0" w:space="0" w:color="auto"/>
              </w:divBdr>
            </w:div>
            <w:div w:id="1133448667">
              <w:marLeft w:val="0"/>
              <w:marRight w:val="0"/>
              <w:marTop w:val="0"/>
              <w:marBottom w:val="0"/>
              <w:divBdr>
                <w:top w:val="none" w:sz="0" w:space="0" w:color="auto"/>
                <w:left w:val="none" w:sz="0" w:space="0" w:color="auto"/>
                <w:bottom w:val="none" w:sz="0" w:space="0" w:color="auto"/>
                <w:right w:val="none" w:sz="0" w:space="0" w:color="auto"/>
              </w:divBdr>
            </w:div>
            <w:div w:id="297537066">
              <w:marLeft w:val="0"/>
              <w:marRight w:val="0"/>
              <w:marTop w:val="0"/>
              <w:marBottom w:val="0"/>
              <w:divBdr>
                <w:top w:val="none" w:sz="0" w:space="0" w:color="auto"/>
                <w:left w:val="none" w:sz="0" w:space="0" w:color="auto"/>
                <w:bottom w:val="none" w:sz="0" w:space="0" w:color="auto"/>
                <w:right w:val="none" w:sz="0" w:space="0" w:color="auto"/>
              </w:divBdr>
            </w:div>
            <w:div w:id="2127656690">
              <w:marLeft w:val="0"/>
              <w:marRight w:val="0"/>
              <w:marTop w:val="0"/>
              <w:marBottom w:val="0"/>
              <w:divBdr>
                <w:top w:val="none" w:sz="0" w:space="0" w:color="auto"/>
                <w:left w:val="none" w:sz="0" w:space="0" w:color="auto"/>
                <w:bottom w:val="none" w:sz="0" w:space="0" w:color="auto"/>
                <w:right w:val="none" w:sz="0" w:space="0" w:color="auto"/>
              </w:divBdr>
            </w:div>
            <w:div w:id="1000884595">
              <w:marLeft w:val="0"/>
              <w:marRight w:val="0"/>
              <w:marTop w:val="0"/>
              <w:marBottom w:val="0"/>
              <w:divBdr>
                <w:top w:val="none" w:sz="0" w:space="0" w:color="auto"/>
                <w:left w:val="none" w:sz="0" w:space="0" w:color="auto"/>
                <w:bottom w:val="none" w:sz="0" w:space="0" w:color="auto"/>
                <w:right w:val="none" w:sz="0" w:space="0" w:color="auto"/>
              </w:divBdr>
            </w:div>
            <w:div w:id="1537504981">
              <w:marLeft w:val="0"/>
              <w:marRight w:val="0"/>
              <w:marTop w:val="0"/>
              <w:marBottom w:val="0"/>
              <w:divBdr>
                <w:top w:val="none" w:sz="0" w:space="0" w:color="auto"/>
                <w:left w:val="none" w:sz="0" w:space="0" w:color="auto"/>
                <w:bottom w:val="none" w:sz="0" w:space="0" w:color="auto"/>
                <w:right w:val="none" w:sz="0" w:space="0" w:color="auto"/>
              </w:divBdr>
            </w:div>
            <w:div w:id="1692608498">
              <w:marLeft w:val="0"/>
              <w:marRight w:val="0"/>
              <w:marTop w:val="0"/>
              <w:marBottom w:val="0"/>
              <w:divBdr>
                <w:top w:val="none" w:sz="0" w:space="0" w:color="auto"/>
                <w:left w:val="none" w:sz="0" w:space="0" w:color="auto"/>
                <w:bottom w:val="none" w:sz="0" w:space="0" w:color="auto"/>
                <w:right w:val="none" w:sz="0" w:space="0" w:color="auto"/>
              </w:divBdr>
            </w:div>
            <w:div w:id="287861806">
              <w:marLeft w:val="0"/>
              <w:marRight w:val="0"/>
              <w:marTop w:val="0"/>
              <w:marBottom w:val="0"/>
              <w:divBdr>
                <w:top w:val="none" w:sz="0" w:space="0" w:color="auto"/>
                <w:left w:val="none" w:sz="0" w:space="0" w:color="auto"/>
                <w:bottom w:val="none" w:sz="0" w:space="0" w:color="auto"/>
                <w:right w:val="none" w:sz="0" w:space="0" w:color="auto"/>
              </w:divBdr>
            </w:div>
            <w:div w:id="995493700">
              <w:marLeft w:val="0"/>
              <w:marRight w:val="0"/>
              <w:marTop w:val="0"/>
              <w:marBottom w:val="0"/>
              <w:divBdr>
                <w:top w:val="none" w:sz="0" w:space="0" w:color="auto"/>
                <w:left w:val="none" w:sz="0" w:space="0" w:color="auto"/>
                <w:bottom w:val="none" w:sz="0" w:space="0" w:color="auto"/>
                <w:right w:val="none" w:sz="0" w:space="0" w:color="auto"/>
              </w:divBdr>
            </w:div>
            <w:div w:id="1425106159">
              <w:marLeft w:val="0"/>
              <w:marRight w:val="0"/>
              <w:marTop w:val="0"/>
              <w:marBottom w:val="0"/>
              <w:divBdr>
                <w:top w:val="none" w:sz="0" w:space="0" w:color="auto"/>
                <w:left w:val="none" w:sz="0" w:space="0" w:color="auto"/>
                <w:bottom w:val="none" w:sz="0" w:space="0" w:color="auto"/>
                <w:right w:val="none" w:sz="0" w:space="0" w:color="auto"/>
              </w:divBdr>
            </w:div>
            <w:div w:id="1576822072">
              <w:marLeft w:val="0"/>
              <w:marRight w:val="0"/>
              <w:marTop w:val="0"/>
              <w:marBottom w:val="0"/>
              <w:divBdr>
                <w:top w:val="none" w:sz="0" w:space="0" w:color="auto"/>
                <w:left w:val="none" w:sz="0" w:space="0" w:color="auto"/>
                <w:bottom w:val="none" w:sz="0" w:space="0" w:color="auto"/>
                <w:right w:val="none" w:sz="0" w:space="0" w:color="auto"/>
              </w:divBdr>
            </w:div>
            <w:div w:id="90321830">
              <w:marLeft w:val="0"/>
              <w:marRight w:val="0"/>
              <w:marTop w:val="0"/>
              <w:marBottom w:val="0"/>
              <w:divBdr>
                <w:top w:val="none" w:sz="0" w:space="0" w:color="auto"/>
                <w:left w:val="none" w:sz="0" w:space="0" w:color="auto"/>
                <w:bottom w:val="none" w:sz="0" w:space="0" w:color="auto"/>
                <w:right w:val="none" w:sz="0" w:space="0" w:color="auto"/>
              </w:divBdr>
            </w:div>
          </w:divsChild>
        </w:div>
        <w:div w:id="545606217">
          <w:marLeft w:val="0"/>
          <w:marRight w:val="0"/>
          <w:marTop w:val="0"/>
          <w:marBottom w:val="0"/>
          <w:divBdr>
            <w:top w:val="none" w:sz="0" w:space="0" w:color="auto"/>
            <w:left w:val="none" w:sz="0" w:space="0" w:color="auto"/>
            <w:bottom w:val="none" w:sz="0" w:space="0" w:color="auto"/>
            <w:right w:val="none" w:sz="0" w:space="0" w:color="auto"/>
          </w:divBdr>
          <w:divsChild>
            <w:div w:id="2098163541">
              <w:marLeft w:val="0"/>
              <w:marRight w:val="0"/>
              <w:marTop w:val="0"/>
              <w:marBottom w:val="0"/>
              <w:divBdr>
                <w:top w:val="none" w:sz="0" w:space="0" w:color="auto"/>
                <w:left w:val="none" w:sz="0" w:space="0" w:color="auto"/>
                <w:bottom w:val="none" w:sz="0" w:space="0" w:color="auto"/>
                <w:right w:val="none" w:sz="0" w:space="0" w:color="auto"/>
              </w:divBdr>
            </w:div>
            <w:div w:id="650141349">
              <w:marLeft w:val="0"/>
              <w:marRight w:val="0"/>
              <w:marTop w:val="0"/>
              <w:marBottom w:val="0"/>
              <w:divBdr>
                <w:top w:val="none" w:sz="0" w:space="0" w:color="auto"/>
                <w:left w:val="none" w:sz="0" w:space="0" w:color="auto"/>
                <w:bottom w:val="none" w:sz="0" w:space="0" w:color="auto"/>
                <w:right w:val="none" w:sz="0" w:space="0" w:color="auto"/>
              </w:divBdr>
            </w:div>
            <w:div w:id="1418019954">
              <w:marLeft w:val="0"/>
              <w:marRight w:val="0"/>
              <w:marTop w:val="0"/>
              <w:marBottom w:val="0"/>
              <w:divBdr>
                <w:top w:val="none" w:sz="0" w:space="0" w:color="auto"/>
                <w:left w:val="none" w:sz="0" w:space="0" w:color="auto"/>
                <w:bottom w:val="none" w:sz="0" w:space="0" w:color="auto"/>
                <w:right w:val="none" w:sz="0" w:space="0" w:color="auto"/>
              </w:divBdr>
            </w:div>
            <w:div w:id="265845964">
              <w:marLeft w:val="0"/>
              <w:marRight w:val="0"/>
              <w:marTop w:val="0"/>
              <w:marBottom w:val="0"/>
              <w:divBdr>
                <w:top w:val="none" w:sz="0" w:space="0" w:color="auto"/>
                <w:left w:val="none" w:sz="0" w:space="0" w:color="auto"/>
                <w:bottom w:val="none" w:sz="0" w:space="0" w:color="auto"/>
                <w:right w:val="none" w:sz="0" w:space="0" w:color="auto"/>
              </w:divBdr>
            </w:div>
            <w:div w:id="854153051">
              <w:marLeft w:val="0"/>
              <w:marRight w:val="0"/>
              <w:marTop w:val="0"/>
              <w:marBottom w:val="0"/>
              <w:divBdr>
                <w:top w:val="none" w:sz="0" w:space="0" w:color="auto"/>
                <w:left w:val="none" w:sz="0" w:space="0" w:color="auto"/>
                <w:bottom w:val="none" w:sz="0" w:space="0" w:color="auto"/>
                <w:right w:val="none" w:sz="0" w:space="0" w:color="auto"/>
              </w:divBdr>
            </w:div>
            <w:div w:id="2086949548">
              <w:marLeft w:val="0"/>
              <w:marRight w:val="0"/>
              <w:marTop w:val="0"/>
              <w:marBottom w:val="0"/>
              <w:divBdr>
                <w:top w:val="none" w:sz="0" w:space="0" w:color="auto"/>
                <w:left w:val="none" w:sz="0" w:space="0" w:color="auto"/>
                <w:bottom w:val="none" w:sz="0" w:space="0" w:color="auto"/>
                <w:right w:val="none" w:sz="0" w:space="0" w:color="auto"/>
              </w:divBdr>
            </w:div>
          </w:divsChild>
        </w:div>
        <w:div w:id="240456622">
          <w:marLeft w:val="0"/>
          <w:marRight w:val="0"/>
          <w:marTop w:val="0"/>
          <w:marBottom w:val="0"/>
          <w:divBdr>
            <w:top w:val="none" w:sz="0" w:space="0" w:color="auto"/>
            <w:left w:val="none" w:sz="0" w:space="0" w:color="auto"/>
            <w:bottom w:val="none" w:sz="0" w:space="0" w:color="auto"/>
            <w:right w:val="none" w:sz="0" w:space="0" w:color="auto"/>
          </w:divBdr>
          <w:divsChild>
            <w:div w:id="1055392011">
              <w:marLeft w:val="-75"/>
              <w:marRight w:val="0"/>
              <w:marTop w:val="30"/>
              <w:marBottom w:val="30"/>
              <w:divBdr>
                <w:top w:val="none" w:sz="0" w:space="0" w:color="auto"/>
                <w:left w:val="none" w:sz="0" w:space="0" w:color="auto"/>
                <w:bottom w:val="none" w:sz="0" w:space="0" w:color="auto"/>
                <w:right w:val="none" w:sz="0" w:space="0" w:color="auto"/>
              </w:divBdr>
              <w:divsChild>
                <w:div w:id="105467291">
                  <w:marLeft w:val="0"/>
                  <w:marRight w:val="0"/>
                  <w:marTop w:val="0"/>
                  <w:marBottom w:val="0"/>
                  <w:divBdr>
                    <w:top w:val="none" w:sz="0" w:space="0" w:color="auto"/>
                    <w:left w:val="none" w:sz="0" w:space="0" w:color="auto"/>
                    <w:bottom w:val="none" w:sz="0" w:space="0" w:color="auto"/>
                    <w:right w:val="none" w:sz="0" w:space="0" w:color="auto"/>
                  </w:divBdr>
                  <w:divsChild>
                    <w:div w:id="1798789590">
                      <w:marLeft w:val="0"/>
                      <w:marRight w:val="0"/>
                      <w:marTop w:val="0"/>
                      <w:marBottom w:val="0"/>
                      <w:divBdr>
                        <w:top w:val="none" w:sz="0" w:space="0" w:color="auto"/>
                        <w:left w:val="none" w:sz="0" w:space="0" w:color="auto"/>
                        <w:bottom w:val="none" w:sz="0" w:space="0" w:color="auto"/>
                        <w:right w:val="none" w:sz="0" w:space="0" w:color="auto"/>
                      </w:divBdr>
                    </w:div>
                  </w:divsChild>
                </w:div>
                <w:div w:id="481391404">
                  <w:marLeft w:val="0"/>
                  <w:marRight w:val="0"/>
                  <w:marTop w:val="0"/>
                  <w:marBottom w:val="0"/>
                  <w:divBdr>
                    <w:top w:val="none" w:sz="0" w:space="0" w:color="auto"/>
                    <w:left w:val="none" w:sz="0" w:space="0" w:color="auto"/>
                    <w:bottom w:val="none" w:sz="0" w:space="0" w:color="auto"/>
                    <w:right w:val="none" w:sz="0" w:space="0" w:color="auto"/>
                  </w:divBdr>
                  <w:divsChild>
                    <w:div w:id="1196770912">
                      <w:marLeft w:val="0"/>
                      <w:marRight w:val="0"/>
                      <w:marTop w:val="0"/>
                      <w:marBottom w:val="0"/>
                      <w:divBdr>
                        <w:top w:val="none" w:sz="0" w:space="0" w:color="auto"/>
                        <w:left w:val="none" w:sz="0" w:space="0" w:color="auto"/>
                        <w:bottom w:val="none" w:sz="0" w:space="0" w:color="auto"/>
                        <w:right w:val="none" w:sz="0" w:space="0" w:color="auto"/>
                      </w:divBdr>
                    </w:div>
                    <w:div w:id="1703632299">
                      <w:marLeft w:val="0"/>
                      <w:marRight w:val="0"/>
                      <w:marTop w:val="0"/>
                      <w:marBottom w:val="0"/>
                      <w:divBdr>
                        <w:top w:val="none" w:sz="0" w:space="0" w:color="auto"/>
                        <w:left w:val="none" w:sz="0" w:space="0" w:color="auto"/>
                        <w:bottom w:val="none" w:sz="0" w:space="0" w:color="auto"/>
                        <w:right w:val="none" w:sz="0" w:space="0" w:color="auto"/>
                      </w:divBdr>
                    </w:div>
                  </w:divsChild>
                </w:div>
                <w:div w:id="922763658">
                  <w:marLeft w:val="0"/>
                  <w:marRight w:val="0"/>
                  <w:marTop w:val="0"/>
                  <w:marBottom w:val="0"/>
                  <w:divBdr>
                    <w:top w:val="none" w:sz="0" w:space="0" w:color="auto"/>
                    <w:left w:val="none" w:sz="0" w:space="0" w:color="auto"/>
                    <w:bottom w:val="none" w:sz="0" w:space="0" w:color="auto"/>
                    <w:right w:val="none" w:sz="0" w:space="0" w:color="auto"/>
                  </w:divBdr>
                  <w:divsChild>
                    <w:div w:id="2104448578">
                      <w:marLeft w:val="0"/>
                      <w:marRight w:val="0"/>
                      <w:marTop w:val="0"/>
                      <w:marBottom w:val="0"/>
                      <w:divBdr>
                        <w:top w:val="none" w:sz="0" w:space="0" w:color="auto"/>
                        <w:left w:val="none" w:sz="0" w:space="0" w:color="auto"/>
                        <w:bottom w:val="none" w:sz="0" w:space="0" w:color="auto"/>
                        <w:right w:val="none" w:sz="0" w:space="0" w:color="auto"/>
                      </w:divBdr>
                    </w:div>
                  </w:divsChild>
                </w:div>
                <w:div w:id="1756852735">
                  <w:marLeft w:val="0"/>
                  <w:marRight w:val="0"/>
                  <w:marTop w:val="0"/>
                  <w:marBottom w:val="0"/>
                  <w:divBdr>
                    <w:top w:val="none" w:sz="0" w:space="0" w:color="auto"/>
                    <w:left w:val="none" w:sz="0" w:space="0" w:color="auto"/>
                    <w:bottom w:val="none" w:sz="0" w:space="0" w:color="auto"/>
                    <w:right w:val="none" w:sz="0" w:space="0" w:color="auto"/>
                  </w:divBdr>
                  <w:divsChild>
                    <w:div w:id="1628775056">
                      <w:marLeft w:val="0"/>
                      <w:marRight w:val="0"/>
                      <w:marTop w:val="0"/>
                      <w:marBottom w:val="0"/>
                      <w:divBdr>
                        <w:top w:val="none" w:sz="0" w:space="0" w:color="auto"/>
                        <w:left w:val="none" w:sz="0" w:space="0" w:color="auto"/>
                        <w:bottom w:val="none" w:sz="0" w:space="0" w:color="auto"/>
                        <w:right w:val="none" w:sz="0" w:space="0" w:color="auto"/>
                      </w:divBdr>
                    </w:div>
                    <w:div w:id="62723019">
                      <w:marLeft w:val="0"/>
                      <w:marRight w:val="0"/>
                      <w:marTop w:val="0"/>
                      <w:marBottom w:val="0"/>
                      <w:divBdr>
                        <w:top w:val="none" w:sz="0" w:space="0" w:color="auto"/>
                        <w:left w:val="none" w:sz="0" w:space="0" w:color="auto"/>
                        <w:bottom w:val="none" w:sz="0" w:space="0" w:color="auto"/>
                        <w:right w:val="none" w:sz="0" w:space="0" w:color="auto"/>
                      </w:divBdr>
                    </w:div>
                  </w:divsChild>
                </w:div>
                <w:div w:id="148253363">
                  <w:marLeft w:val="0"/>
                  <w:marRight w:val="0"/>
                  <w:marTop w:val="0"/>
                  <w:marBottom w:val="0"/>
                  <w:divBdr>
                    <w:top w:val="none" w:sz="0" w:space="0" w:color="auto"/>
                    <w:left w:val="none" w:sz="0" w:space="0" w:color="auto"/>
                    <w:bottom w:val="none" w:sz="0" w:space="0" w:color="auto"/>
                    <w:right w:val="none" w:sz="0" w:space="0" w:color="auto"/>
                  </w:divBdr>
                  <w:divsChild>
                    <w:div w:id="2124034609">
                      <w:marLeft w:val="0"/>
                      <w:marRight w:val="0"/>
                      <w:marTop w:val="0"/>
                      <w:marBottom w:val="0"/>
                      <w:divBdr>
                        <w:top w:val="none" w:sz="0" w:space="0" w:color="auto"/>
                        <w:left w:val="none" w:sz="0" w:space="0" w:color="auto"/>
                        <w:bottom w:val="none" w:sz="0" w:space="0" w:color="auto"/>
                        <w:right w:val="none" w:sz="0" w:space="0" w:color="auto"/>
                      </w:divBdr>
                    </w:div>
                  </w:divsChild>
                </w:div>
                <w:div w:id="269706568">
                  <w:marLeft w:val="0"/>
                  <w:marRight w:val="0"/>
                  <w:marTop w:val="0"/>
                  <w:marBottom w:val="0"/>
                  <w:divBdr>
                    <w:top w:val="none" w:sz="0" w:space="0" w:color="auto"/>
                    <w:left w:val="none" w:sz="0" w:space="0" w:color="auto"/>
                    <w:bottom w:val="none" w:sz="0" w:space="0" w:color="auto"/>
                    <w:right w:val="none" w:sz="0" w:space="0" w:color="auto"/>
                  </w:divBdr>
                  <w:divsChild>
                    <w:div w:id="566764509">
                      <w:marLeft w:val="0"/>
                      <w:marRight w:val="0"/>
                      <w:marTop w:val="0"/>
                      <w:marBottom w:val="0"/>
                      <w:divBdr>
                        <w:top w:val="none" w:sz="0" w:space="0" w:color="auto"/>
                        <w:left w:val="none" w:sz="0" w:space="0" w:color="auto"/>
                        <w:bottom w:val="none" w:sz="0" w:space="0" w:color="auto"/>
                        <w:right w:val="none" w:sz="0" w:space="0" w:color="auto"/>
                      </w:divBdr>
                    </w:div>
                    <w:div w:id="1655451195">
                      <w:marLeft w:val="0"/>
                      <w:marRight w:val="0"/>
                      <w:marTop w:val="0"/>
                      <w:marBottom w:val="0"/>
                      <w:divBdr>
                        <w:top w:val="none" w:sz="0" w:space="0" w:color="auto"/>
                        <w:left w:val="none" w:sz="0" w:space="0" w:color="auto"/>
                        <w:bottom w:val="none" w:sz="0" w:space="0" w:color="auto"/>
                        <w:right w:val="none" w:sz="0" w:space="0" w:color="auto"/>
                      </w:divBdr>
                    </w:div>
                  </w:divsChild>
                </w:div>
                <w:div w:id="1923831077">
                  <w:marLeft w:val="0"/>
                  <w:marRight w:val="0"/>
                  <w:marTop w:val="0"/>
                  <w:marBottom w:val="0"/>
                  <w:divBdr>
                    <w:top w:val="none" w:sz="0" w:space="0" w:color="auto"/>
                    <w:left w:val="none" w:sz="0" w:space="0" w:color="auto"/>
                    <w:bottom w:val="none" w:sz="0" w:space="0" w:color="auto"/>
                    <w:right w:val="none" w:sz="0" w:space="0" w:color="auto"/>
                  </w:divBdr>
                  <w:divsChild>
                    <w:div w:id="442119245">
                      <w:marLeft w:val="0"/>
                      <w:marRight w:val="0"/>
                      <w:marTop w:val="0"/>
                      <w:marBottom w:val="0"/>
                      <w:divBdr>
                        <w:top w:val="none" w:sz="0" w:space="0" w:color="auto"/>
                        <w:left w:val="none" w:sz="0" w:space="0" w:color="auto"/>
                        <w:bottom w:val="none" w:sz="0" w:space="0" w:color="auto"/>
                        <w:right w:val="none" w:sz="0" w:space="0" w:color="auto"/>
                      </w:divBdr>
                    </w:div>
                  </w:divsChild>
                </w:div>
                <w:div w:id="1405566423">
                  <w:marLeft w:val="0"/>
                  <w:marRight w:val="0"/>
                  <w:marTop w:val="0"/>
                  <w:marBottom w:val="0"/>
                  <w:divBdr>
                    <w:top w:val="none" w:sz="0" w:space="0" w:color="auto"/>
                    <w:left w:val="none" w:sz="0" w:space="0" w:color="auto"/>
                    <w:bottom w:val="none" w:sz="0" w:space="0" w:color="auto"/>
                    <w:right w:val="none" w:sz="0" w:space="0" w:color="auto"/>
                  </w:divBdr>
                  <w:divsChild>
                    <w:div w:id="174391963">
                      <w:marLeft w:val="0"/>
                      <w:marRight w:val="0"/>
                      <w:marTop w:val="0"/>
                      <w:marBottom w:val="0"/>
                      <w:divBdr>
                        <w:top w:val="none" w:sz="0" w:space="0" w:color="auto"/>
                        <w:left w:val="none" w:sz="0" w:space="0" w:color="auto"/>
                        <w:bottom w:val="none" w:sz="0" w:space="0" w:color="auto"/>
                        <w:right w:val="none" w:sz="0" w:space="0" w:color="auto"/>
                      </w:divBdr>
                    </w:div>
                    <w:div w:id="1845128522">
                      <w:marLeft w:val="0"/>
                      <w:marRight w:val="0"/>
                      <w:marTop w:val="0"/>
                      <w:marBottom w:val="0"/>
                      <w:divBdr>
                        <w:top w:val="none" w:sz="0" w:space="0" w:color="auto"/>
                        <w:left w:val="none" w:sz="0" w:space="0" w:color="auto"/>
                        <w:bottom w:val="none" w:sz="0" w:space="0" w:color="auto"/>
                        <w:right w:val="none" w:sz="0" w:space="0" w:color="auto"/>
                      </w:divBdr>
                    </w:div>
                  </w:divsChild>
                </w:div>
                <w:div w:id="2010979806">
                  <w:marLeft w:val="0"/>
                  <w:marRight w:val="0"/>
                  <w:marTop w:val="0"/>
                  <w:marBottom w:val="0"/>
                  <w:divBdr>
                    <w:top w:val="none" w:sz="0" w:space="0" w:color="auto"/>
                    <w:left w:val="none" w:sz="0" w:space="0" w:color="auto"/>
                    <w:bottom w:val="none" w:sz="0" w:space="0" w:color="auto"/>
                    <w:right w:val="none" w:sz="0" w:space="0" w:color="auto"/>
                  </w:divBdr>
                  <w:divsChild>
                    <w:div w:id="1820919748">
                      <w:marLeft w:val="0"/>
                      <w:marRight w:val="0"/>
                      <w:marTop w:val="0"/>
                      <w:marBottom w:val="0"/>
                      <w:divBdr>
                        <w:top w:val="none" w:sz="0" w:space="0" w:color="auto"/>
                        <w:left w:val="none" w:sz="0" w:space="0" w:color="auto"/>
                        <w:bottom w:val="none" w:sz="0" w:space="0" w:color="auto"/>
                        <w:right w:val="none" w:sz="0" w:space="0" w:color="auto"/>
                      </w:divBdr>
                    </w:div>
                  </w:divsChild>
                </w:div>
                <w:div w:id="1824153388">
                  <w:marLeft w:val="0"/>
                  <w:marRight w:val="0"/>
                  <w:marTop w:val="0"/>
                  <w:marBottom w:val="0"/>
                  <w:divBdr>
                    <w:top w:val="none" w:sz="0" w:space="0" w:color="auto"/>
                    <w:left w:val="none" w:sz="0" w:space="0" w:color="auto"/>
                    <w:bottom w:val="none" w:sz="0" w:space="0" w:color="auto"/>
                    <w:right w:val="none" w:sz="0" w:space="0" w:color="auto"/>
                  </w:divBdr>
                  <w:divsChild>
                    <w:div w:id="1567493767">
                      <w:marLeft w:val="0"/>
                      <w:marRight w:val="0"/>
                      <w:marTop w:val="0"/>
                      <w:marBottom w:val="0"/>
                      <w:divBdr>
                        <w:top w:val="none" w:sz="0" w:space="0" w:color="auto"/>
                        <w:left w:val="none" w:sz="0" w:space="0" w:color="auto"/>
                        <w:bottom w:val="none" w:sz="0" w:space="0" w:color="auto"/>
                        <w:right w:val="none" w:sz="0" w:space="0" w:color="auto"/>
                      </w:divBdr>
                    </w:div>
                  </w:divsChild>
                </w:div>
                <w:div w:id="1166475406">
                  <w:marLeft w:val="0"/>
                  <w:marRight w:val="0"/>
                  <w:marTop w:val="0"/>
                  <w:marBottom w:val="0"/>
                  <w:divBdr>
                    <w:top w:val="none" w:sz="0" w:space="0" w:color="auto"/>
                    <w:left w:val="none" w:sz="0" w:space="0" w:color="auto"/>
                    <w:bottom w:val="none" w:sz="0" w:space="0" w:color="auto"/>
                    <w:right w:val="none" w:sz="0" w:space="0" w:color="auto"/>
                  </w:divBdr>
                  <w:divsChild>
                    <w:div w:id="859701737">
                      <w:marLeft w:val="0"/>
                      <w:marRight w:val="0"/>
                      <w:marTop w:val="0"/>
                      <w:marBottom w:val="0"/>
                      <w:divBdr>
                        <w:top w:val="none" w:sz="0" w:space="0" w:color="auto"/>
                        <w:left w:val="none" w:sz="0" w:space="0" w:color="auto"/>
                        <w:bottom w:val="none" w:sz="0" w:space="0" w:color="auto"/>
                        <w:right w:val="none" w:sz="0" w:space="0" w:color="auto"/>
                      </w:divBdr>
                    </w:div>
                  </w:divsChild>
                </w:div>
                <w:div w:id="1717048712">
                  <w:marLeft w:val="0"/>
                  <w:marRight w:val="0"/>
                  <w:marTop w:val="0"/>
                  <w:marBottom w:val="0"/>
                  <w:divBdr>
                    <w:top w:val="none" w:sz="0" w:space="0" w:color="auto"/>
                    <w:left w:val="none" w:sz="0" w:space="0" w:color="auto"/>
                    <w:bottom w:val="none" w:sz="0" w:space="0" w:color="auto"/>
                    <w:right w:val="none" w:sz="0" w:space="0" w:color="auto"/>
                  </w:divBdr>
                  <w:divsChild>
                    <w:div w:id="14774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3485">
          <w:marLeft w:val="0"/>
          <w:marRight w:val="0"/>
          <w:marTop w:val="0"/>
          <w:marBottom w:val="0"/>
          <w:divBdr>
            <w:top w:val="none" w:sz="0" w:space="0" w:color="auto"/>
            <w:left w:val="none" w:sz="0" w:space="0" w:color="auto"/>
            <w:bottom w:val="none" w:sz="0" w:space="0" w:color="auto"/>
            <w:right w:val="none" w:sz="0" w:space="0" w:color="auto"/>
          </w:divBdr>
          <w:divsChild>
            <w:div w:id="2016498572">
              <w:marLeft w:val="0"/>
              <w:marRight w:val="0"/>
              <w:marTop w:val="0"/>
              <w:marBottom w:val="0"/>
              <w:divBdr>
                <w:top w:val="none" w:sz="0" w:space="0" w:color="auto"/>
                <w:left w:val="none" w:sz="0" w:space="0" w:color="auto"/>
                <w:bottom w:val="none" w:sz="0" w:space="0" w:color="auto"/>
                <w:right w:val="none" w:sz="0" w:space="0" w:color="auto"/>
              </w:divBdr>
            </w:div>
            <w:div w:id="1761560092">
              <w:marLeft w:val="0"/>
              <w:marRight w:val="0"/>
              <w:marTop w:val="0"/>
              <w:marBottom w:val="0"/>
              <w:divBdr>
                <w:top w:val="none" w:sz="0" w:space="0" w:color="auto"/>
                <w:left w:val="none" w:sz="0" w:space="0" w:color="auto"/>
                <w:bottom w:val="none" w:sz="0" w:space="0" w:color="auto"/>
                <w:right w:val="none" w:sz="0" w:space="0" w:color="auto"/>
              </w:divBdr>
            </w:div>
            <w:div w:id="237445775">
              <w:marLeft w:val="0"/>
              <w:marRight w:val="0"/>
              <w:marTop w:val="0"/>
              <w:marBottom w:val="0"/>
              <w:divBdr>
                <w:top w:val="none" w:sz="0" w:space="0" w:color="auto"/>
                <w:left w:val="none" w:sz="0" w:space="0" w:color="auto"/>
                <w:bottom w:val="none" w:sz="0" w:space="0" w:color="auto"/>
                <w:right w:val="none" w:sz="0" w:space="0" w:color="auto"/>
              </w:divBdr>
            </w:div>
            <w:div w:id="1674844135">
              <w:marLeft w:val="0"/>
              <w:marRight w:val="0"/>
              <w:marTop w:val="0"/>
              <w:marBottom w:val="0"/>
              <w:divBdr>
                <w:top w:val="none" w:sz="0" w:space="0" w:color="auto"/>
                <w:left w:val="none" w:sz="0" w:space="0" w:color="auto"/>
                <w:bottom w:val="none" w:sz="0" w:space="0" w:color="auto"/>
                <w:right w:val="none" w:sz="0" w:space="0" w:color="auto"/>
              </w:divBdr>
            </w:div>
            <w:div w:id="1014721226">
              <w:marLeft w:val="0"/>
              <w:marRight w:val="0"/>
              <w:marTop w:val="0"/>
              <w:marBottom w:val="0"/>
              <w:divBdr>
                <w:top w:val="none" w:sz="0" w:space="0" w:color="auto"/>
                <w:left w:val="none" w:sz="0" w:space="0" w:color="auto"/>
                <w:bottom w:val="none" w:sz="0" w:space="0" w:color="auto"/>
                <w:right w:val="none" w:sz="0" w:space="0" w:color="auto"/>
              </w:divBdr>
            </w:div>
            <w:div w:id="1746027686">
              <w:marLeft w:val="0"/>
              <w:marRight w:val="0"/>
              <w:marTop w:val="0"/>
              <w:marBottom w:val="0"/>
              <w:divBdr>
                <w:top w:val="none" w:sz="0" w:space="0" w:color="auto"/>
                <w:left w:val="none" w:sz="0" w:space="0" w:color="auto"/>
                <w:bottom w:val="none" w:sz="0" w:space="0" w:color="auto"/>
                <w:right w:val="none" w:sz="0" w:space="0" w:color="auto"/>
              </w:divBdr>
            </w:div>
            <w:div w:id="1323586146">
              <w:marLeft w:val="0"/>
              <w:marRight w:val="0"/>
              <w:marTop w:val="0"/>
              <w:marBottom w:val="0"/>
              <w:divBdr>
                <w:top w:val="none" w:sz="0" w:space="0" w:color="auto"/>
                <w:left w:val="none" w:sz="0" w:space="0" w:color="auto"/>
                <w:bottom w:val="none" w:sz="0" w:space="0" w:color="auto"/>
                <w:right w:val="none" w:sz="0" w:space="0" w:color="auto"/>
              </w:divBdr>
            </w:div>
            <w:div w:id="23137724">
              <w:marLeft w:val="0"/>
              <w:marRight w:val="0"/>
              <w:marTop w:val="0"/>
              <w:marBottom w:val="0"/>
              <w:divBdr>
                <w:top w:val="none" w:sz="0" w:space="0" w:color="auto"/>
                <w:left w:val="none" w:sz="0" w:space="0" w:color="auto"/>
                <w:bottom w:val="none" w:sz="0" w:space="0" w:color="auto"/>
                <w:right w:val="none" w:sz="0" w:space="0" w:color="auto"/>
              </w:divBdr>
            </w:div>
            <w:div w:id="1177229558">
              <w:marLeft w:val="0"/>
              <w:marRight w:val="0"/>
              <w:marTop w:val="0"/>
              <w:marBottom w:val="0"/>
              <w:divBdr>
                <w:top w:val="none" w:sz="0" w:space="0" w:color="auto"/>
                <w:left w:val="none" w:sz="0" w:space="0" w:color="auto"/>
                <w:bottom w:val="none" w:sz="0" w:space="0" w:color="auto"/>
                <w:right w:val="none" w:sz="0" w:space="0" w:color="auto"/>
              </w:divBdr>
            </w:div>
            <w:div w:id="878862633">
              <w:marLeft w:val="0"/>
              <w:marRight w:val="0"/>
              <w:marTop w:val="0"/>
              <w:marBottom w:val="0"/>
              <w:divBdr>
                <w:top w:val="none" w:sz="0" w:space="0" w:color="auto"/>
                <w:left w:val="none" w:sz="0" w:space="0" w:color="auto"/>
                <w:bottom w:val="none" w:sz="0" w:space="0" w:color="auto"/>
                <w:right w:val="none" w:sz="0" w:space="0" w:color="auto"/>
              </w:divBdr>
            </w:div>
            <w:div w:id="161244199">
              <w:marLeft w:val="0"/>
              <w:marRight w:val="0"/>
              <w:marTop w:val="0"/>
              <w:marBottom w:val="0"/>
              <w:divBdr>
                <w:top w:val="none" w:sz="0" w:space="0" w:color="auto"/>
                <w:left w:val="none" w:sz="0" w:space="0" w:color="auto"/>
                <w:bottom w:val="none" w:sz="0" w:space="0" w:color="auto"/>
                <w:right w:val="none" w:sz="0" w:space="0" w:color="auto"/>
              </w:divBdr>
            </w:div>
            <w:div w:id="1173640532">
              <w:marLeft w:val="0"/>
              <w:marRight w:val="0"/>
              <w:marTop w:val="0"/>
              <w:marBottom w:val="0"/>
              <w:divBdr>
                <w:top w:val="none" w:sz="0" w:space="0" w:color="auto"/>
                <w:left w:val="none" w:sz="0" w:space="0" w:color="auto"/>
                <w:bottom w:val="none" w:sz="0" w:space="0" w:color="auto"/>
                <w:right w:val="none" w:sz="0" w:space="0" w:color="auto"/>
              </w:divBdr>
            </w:div>
            <w:div w:id="377054365">
              <w:marLeft w:val="0"/>
              <w:marRight w:val="0"/>
              <w:marTop w:val="0"/>
              <w:marBottom w:val="0"/>
              <w:divBdr>
                <w:top w:val="none" w:sz="0" w:space="0" w:color="auto"/>
                <w:left w:val="none" w:sz="0" w:space="0" w:color="auto"/>
                <w:bottom w:val="none" w:sz="0" w:space="0" w:color="auto"/>
                <w:right w:val="none" w:sz="0" w:space="0" w:color="auto"/>
              </w:divBdr>
            </w:div>
            <w:div w:id="1897858877">
              <w:marLeft w:val="0"/>
              <w:marRight w:val="0"/>
              <w:marTop w:val="0"/>
              <w:marBottom w:val="0"/>
              <w:divBdr>
                <w:top w:val="none" w:sz="0" w:space="0" w:color="auto"/>
                <w:left w:val="none" w:sz="0" w:space="0" w:color="auto"/>
                <w:bottom w:val="none" w:sz="0" w:space="0" w:color="auto"/>
                <w:right w:val="none" w:sz="0" w:space="0" w:color="auto"/>
              </w:divBdr>
            </w:div>
            <w:div w:id="1001657832">
              <w:marLeft w:val="0"/>
              <w:marRight w:val="0"/>
              <w:marTop w:val="0"/>
              <w:marBottom w:val="0"/>
              <w:divBdr>
                <w:top w:val="none" w:sz="0" w:space="0" w:color="auto"/>
                <w:left w:val="none" w:sz="0" w:space="0" w:color="auto"/>
                <w:bottom w:val="none" w:sz="0" w:space="0" w:color="auto"/>
                <w:right w:val="none" w:sz="0" w:space="0" w:color="auto"/>
              </w:divBdr>
            </w:div>
            <w:div w:id="1914048096">
              <w:marLeft w:val="0"/>
              <w:marRight w:val="0"/>
              <w:marTop w:val="0"/>
              <w:marBottom w:val="0"/>
              <w:divBdr>
                <w:top w:val="none" w:sz="0" w:space="0" w:color="auto"/>
                <w:left w:val="none" w:sz="0" w:space="0" w:color="auto"/>
                <w:bottom w:val="none" w:sz="0" w:space="0" w:color="auto"/>
                <w:right w:val="none" w:sz="0" w:space="0" w:color="auto"/>
              </w:divBdr>
            </w:div>
            <w:div w:id="210969475">
              <w:marLeft w:val="0"/>
              <w:marRight w:val="0"/>
              <w:marTop w:val="0"/>
              <w:marBottom w:val="0"/>
              <w:divBdr>
                <w:top w:val="none" w:sz="0" w:space="0" w:color="auto"/>
                <w:left w:val="none" w:sz="0" w:space="0" w:color="auto"/>
                <w:bottom w:val="none" w:sz="0" w:space="0" w:color="auto"/>
                <w:right w:val="none" w:sz="0" w:space="0" w:color="auto"/>
              </w:divBdr>
            </w:div>
            <w:div w:id="2113042475">
              <w:marLeft w:val="0"/>
              <w:marRight w:val="0"/>
              <w:marTop w:val="0"/>
              <w:marBottom w:val="0"/>
              <w:divBdr>
                <w:top w:val="none" w:sz="0" w:space="0" w:color="auto"/>
                <w:left w:val="none" w:sz="0" w:space="0" w:color="auto"/>
                <w:bottom w:val="none" w:sz="0" w:space="0" w:color="auto"/>
                <w:right w:val="none" w:sz="0" w:space="0" w:color="auto"/>
              </w:divBdr>
            </w:div>
            <w:div w:id="627130961">
              <w:marLeft w:val="0"/>
              <w:marRight w:val="0"/>
              <w:marTop w:val="0"/>
              <w:marBottom w:val="0"/>
              <w:divBdr>
                <w:top w:val="none" w:sz="0" w:space="0" w:color="auto"/>
                <w:left w:val="none" w:sz="0" w:space="0" w:color="auto"/>
                <w:bottom w:val="none" w:sz="0" w:space="0" w:color="auto"/>
                <w:right w:val="none" w:sz="0" w:space="0" w:color="auto"/>
              </w:divBdr>
            </w:div>
            <w:div w:id="742989593">
              <w:marLeft w:val="0"/>
              <w:marRight w:val="0"/>
              <w:marTop w:val="0"/>
              <w:marBottom w:val="0"/>
              <w:divBdr>
                <w:top w:val="none" w:sz="0" w:space="0" w:color="auto"/>
                <w:left w:val="none" w:sz="0" w:space="0" w:color="auto"/>
                <w:bottom w:val="none" w:sz="0" w:space="0" w:color="auto"/>
                <w:right w:val="none" w:sz="0" w:space="0" w:color="auto"/>
              </w:divBdr>
            </w:div>
          </w:divsChild>
        </w:div>
        <w:div w:id="1796439280">
          <w:marLeft w:val="0"/>
          <w:marRight w:val="0"/>
          <w:marTop w:val="0"/>
          <w:marBottom w:val="0"/>
          <w:divBdr>
            <w:top w:val="none" w:sz="0" w:space="0" w:color="auto"/>
            <w:left w:val="none" w:sz="0" w:space="0" w:color="auto"/>
            <w:bottom w:val="none" w:sz="0" w:space="0" w:color="auto"/>
            <w:right w:val="none" w:sz="0" w:space="0" w:color="auto"/>
          </w:divBdr>
        </w:div>
        <w:div w:id="759720909">
          <w:marLeft w:val="0"/>
          <w:marRight w:val="0"/>
          <w:marTop w:val="0"/>
          <w:marBottom w:val="0"/>
          <w:divBdr>
            <w:top w:val="none" w:sz="0" w:space="0" w:color="auto"/>
            <w:left w:val="none" w:sz="0" w:space="0" w:color="auto"/>
            <w:bottom w:val="none" w:sz="0" w:space="0" w:color="auto"/>
            <w:right w:val="none" w:sz="0" w:space="0" w:color="auto"/>
          </w:divBdr>
        </w:div>
        <w:div w:id="1171873279">
          <w:marLeft w:val="0"/>
          <w:marRight w:val="0"/>
          <w:marTop w:val="0"/>
          <w:marBottom w:val="0"/>
          <w:divBdr>
            <w:top w:val="none" w:sz="0" w:space="0" w:color="auto"/>
            <w:left w:val="none" w:sz="0" w:space="0" w:color="auto"/>
            <w:bottom w:val="none" w:sz="0" w:space="0" w:color="auto"/>
            <w:right w:val="none" w:sz="0" w:space="0" w:color="auto"/>
          </w:divBdr>
        </w:div>
        <w:div w:id="421537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8367F-99CF-4E0F-8388-74DC1CB3B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4290</Words>
  <Characters>29606</Characters>
  <Application>Microsoft Office Word</Application>
  <DocSecurity>0</DocSecurity>
  <Lines>246</Lines>
  <Paragraphs>67</Paragraphs>
  <ScaleCrop>false</ScaleCrop>
  <HeadingPairs>
    <vt:vector size="2" baseType="variant">
      <vt:variant>
        <vt:lpstr>Cím</vt:lpstr>
      </vt:variant>
      <vt:variant>
        <vt:i4>1</vt:i4>
      </vt:variant>
    </vt:vector>
  </HeadingPairs>
  <TitlesOfParts>
    <vt:vector size="1" baseType="lpstr">
      <vt:lpstr>Vagyongazdálkodási Iroda ügyrendje</vt:lpstr>
    </vt:vector>
  </TitlesOfParts>
  <Company>Nyíregyházi Főiskola</Company>
  <LinksUpToDate>false</LinksUpToDate>
  <CharactersWithSpaces>33829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Vagyongazdálkodási Iroda ügyrendje</dc:title>
  <dc:subject/>
  <dc:creator>Tomasovszky.Csaba</dc:creator>
  <cp:keywords/>
  <dc:description/>
  <cp:lastModifiedBy>Nagy Ferenc</cp:lastModifiedBy>
  <cp:revision>3</cp:revision>
  <cp:lastPrinted>2023-03-24T08:36:00Z</cp:lastPrinted>
  <dcterms:created xsi:type="dcterms:W3CDTF">2026-09-02T09:33:00Z</dcterms:created>
  <dcterms:modified xsi:type="dcterms:W3CDTF">2026-09-02T09:33:00Z</dcterms:modified>
</cp:coreProperties>
</file>